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9529"/>
        <w:tblW w:w="9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8DFDE"/>
        <w:tblCellMar>
          <w:top w:w="57" w:type="dxa"/>
          <w:bottom w:w="57" w:type="dxa"/>
        </w:tblCellMar>
        <w:tblLook w:val="04A0" w:firstRow="1" w:lastRow="0" w:firstColumn="1" w:lastColumn="0" w:noHBand="0" w:noVBand="1"/>
      </w:tblPr>
      <w:tblGrid>
        <w:gridCol w:w="2830"/>
        <w:gridCol w:w="2727"/>
        <w:gridCol w:w="3686"/>
      </w:tblGrid>
      <w:tr w:rsidR="00C7424C" w:rsidRPr="00C7424C" w14:paraId="0D919E65" w14:textId="77777777" w:rsidTr="00C7424C">
        <w:tc>
          <w:tcPr>
            <w:tcW w:w="2830" w:type="dxa"/>
            <w:shd w:val="clear" w:color="auto" w:fill="FFFFFF" w:themeFill="background1"/>
          </w:tcPr>
          <w:p w14:paraId="1A40482A" w14:textId="77777777" w:rsidR="00C7424C" w:rsidRPr="00C7424C" w:rsidRDefault="00C7424C" w:rsidP="00C7424C">
            <w:pPr>
              <w:pStyle w:val="1bodycopy10pt"/>
              <w:rPr>
                <w:rFonts w:ascii="Open Sans" w:hAnsi="Open Sans" w:cs="Open Sans"/>
                <w:b/>
                <w:sz w:val="24"/>
              </w:rPr>
            </w:pPr>
            <w:r w:rsidRPr="00C7424C">
              <w:rPr>
                <w:rFonts w:ascii="Open Sans" w:hAnsi="Open Sans" w:cs="Open Sans"/>
                <w:b/>
                <w:sz w:val="24"/>
              </w:rPr>
              <w:t>Approved by:</w:t>
            </w:r>
          </w:p>
        </w:tc>
        <w:tc>
          <w:tcPr>
            <w:tcW w:w="6413" w:type="dxa"/>
            <w:gridSpan w:val="2"/>
            <w:shd w:val="clear" w:color="auto" w:fill="FFFFFF" w:themeFill="background1"/>
          </w:tcPr>
          <w:p w14:paraId="2F1D2E9A" w14:textId="755D9A47" w:rsidR="00C7424C" w:rsidRPr="00C7424C" w:rsidRDefault="00B425A8" w:rsidP="00C7424C">
            <w:pPr>
              <w:pStyle w:val="1bodycopy11pt"/>
              <w:rPr>
                <w:rFonts w:ascii="Open Sans" w:hAnsi="Open Sans" w:cs="Open Sans"/>
                <w:sz w:val="24"/>
              </w:rPr>
            </w:pPr>
            <w:r>
              <w:rPr>
                <w:rFonts w:ascii="Open Sans" w:hAnsi="Open Sans" w:cs="Open Sans"/>
                <w:sz w:val="24"/>
              </w:rPr>
              <w:t>C.Simms</w:t>
            </w:r>
          </w:p>
        </w:tc>
      </w:tr>
      <w:tr w:rsidR="00C7424C" w:rsidRPr="00C7424C" w14:paraId="5F2EE7ED" w14:textId="77777777" w:rsidTr="00C7424C">
        <w:tc>
          <w:tcPr>
            <w:tcW w:w="2830" w:type="dxa"/>
            <w:shd w:val="clear" w:color="auto" w:fill="FFFFFF" w:themeFill="background1"/>
          </w:tcPr>
          <w:p w14:paraId="26763101" w14:textId="77777777" w:rsidR="00C7424C" w:rsidRPr="00C7424C" w:rsidRDefault="00C7424C" w:rsidP="00C7424C">
            <w:pPr>
              <w:pStyle w:val="1bodycopy10pt"/>
              <w:rPr>
                <w:rFonts w:ascii="Open Sans" w:hAnsi="Open Sans" w:cs="Open Sans"/>
                <w:b/>
                <w:sz w:val="24"/>
              </w:rPr>
            </w:pPr>
            <w:r w:rsidRPr="00C7424C">
              <w:rPr>
                <w:rFonts w:ascii="Open Sans" w:hAnsi="Open Sans" w:cs="Open Sans"/>
                <w:b/>
                <w:sz w:val="24"/>
              </w:rPr>
              <w:t>Date reviewed:</w:t>
            </w:r>
          </w:p>
        </w:tc>
        <w:tc>
          <w:tcPr>
            <w:tcW w:w="6413" w:type="dxa"/>
            <w:gridSpan w:val="2"/>
            <w:shd w:val="clear" w:color="auto" w:fill="FFFFFF" w:themeFill="background1"/>
          </w:tcPr>
          <w:p w14:paraId="1F42C291" w14:textId="63B2CA58" w:rsidR="00C7424C" w:rsidRPr="00C7424C" w:rsidRDefault="00B425A8" w:rsidP="00C7424C">
            <w:pPr>
              <w:pStyle w:val="1bodycopy11pt"/>
              <w:rPr>
                <w:rFonts w:ascii="Open Sans" w:hAnsi="Open Sans" w:cs="Open Sans"/>
                <w:sz w:val="24"/>
              </w:rPr>
            </w:pPr>
            <w:r>
              <w:rPr>
                <w:rFonts w:ascii="Open Sans" w:hAnsi="Open Sans" w:cs="Open Sans"/>
                <w:sz w:val="24"/>
              </w:rPr>
              <w:t>25/11/24</w:t>
            </w:r>
          </w:p>
        </w:tc>
      </w:tr>
      <w:tr w:rsidR="00C7424C" w:rsidRPr="00C7424C" w14:paraId="79B64BC0" w14:textId="77777777" w:rsidTr="00C7424C">
        <w:tc>
          <w:tcPr>
            <w:tcW w:w="2830" w:type="dxa"/>
            <w:shd w:val="clear" w:color="auto" w:fill="FFFFFF" w:themeFill="background1"/>
          </w:tcPr>
          <w:p w14:paraId="2584523B" w14:textId="77777777" w:rsidR="00C7424C" w:rsidRPr="00C7424C" w:rsidRDefault="00C7424C" w:rsidP="00C7424C">
            <w:pPr>
              <w:pStyle w:val="1bodycopy10pt"/>
              <w:rPr>
                <w:rFonts w:ascii="Open Sans" w:hAnsi="Open Sans" w:cs="Open Sans"/>
                <w:b/>
                <w:sz w:val="24"/>
              </w:rPr>
            </w:pPr>
            <w:r w:rsidRPr="00C7424C">
              <w:rPr>
                <w:rFonts w:ascii="Open Sans" w:hAnsi="Open Sans" w:cs="Open Sans"/>
                <w:b/>
                <w:sz w:val="24"/>
              </w:rPr>
              <w:t>Next review due by:</w:t>
            </w:r>
          </w:p>
        </w:tc>
        <w:tc>
          <w:tcPr>
            <w:tcW w:w="6413" w:type="dxa"/>
            <w:gridSpan w:val="2"/>
            <w:shd w:val="clear" w:color="auto" w:fill="FFFFFF" w:themeFill="background1"/>
          </w:tcPr>
          <w:p w14:paraId="605360D2" w14:textId="58EDF13C" w:rsidR="00C7424C" w:rsidRPr="00C7424C" w:rsidRDefault="00B425A8" w:rsidP="00C7424C">
            <w:pPr>
              <w:pStyle w:val="1bodycopy11pt"/>
              <w:rPr>
                <w:rFonts w:ascii="Open Sans" w:hAnsi="Open Sans" w:cs="Open Sans"/>
                <w:sz w:val="24"/>
              </w:rPr>
            </w:pPr>
            <w:r>
              <w:rPr>
                <w:rFonts w:ascii="Open Sans" w:hAnsi="Open Sans" w:cs="Open Sans"/>
                <w:sz w:val="24"/>
              </w:rPr>
              <w:t>25/11/26</w:t>
            </w:r>
          </w:p>
        </w:tc>
      </w:tr>
      <w:tr w:rsidR="00C7424C" w:rsidRPr="00C7424C" w14:paraId="530C2397" w14:textId="77777777" w:rsidTr="00C7424C">
        <w:tc>
          <w:tcPr>
            <w:tcW w:w="2830" w:type="dxa"/>
            <w:shd w:val="clear" w:color="auto" w:fill="FFFFFF" w:themeFill="background1"/>
          </w:tcPr>
          <w:p w14:paraId="6185016E" w14:textId="77777777" w:rsidR="00C7424C" w:rsidRPr="00C7424C" w:rsidRDefault="00C7424C" w:rsidP="00C7424C">
            <w:pPr>
              <w:pStyle w:val="1bodycopy10pt"/>
              <w:rPr>
                <w:rFonts w:ascii="Open Sans" w:hAnsi="Open Sans" w:cs="Open Sans"/>
                <w:b/>
                <w:sz w:val="24"/>
              </w:rPr>
            </w:pPr>
            <w:r w:rsidRPr="00C7424C">
              <w:rPr>
                <w:rFonts w:ascii="Open Sans" w:hAnsi="Open Sans" w:cs="Open Sans"/>
                <w:b/>
                <w:sz w:val="24"/>
              </w:rPr>
              <w:t>Record of changes</w:t>
            </w:r>
          </w:p>
        </w:tc>
        <w:tc>
          <w:tcPr>
            <w:tcW w:w="6413" w:type="dxa"/>
            <w:gridSpan w:val="2"/>
            <w:shd w:val="clear" w:color="auto" w:fill="FFFFFF" w:themeFill="background1"/>
          </w:tcPr>
          <w:p w14:paraId="4694BC64" w14:textId="77777777" w:rsidR="00C7424C" w:rsidRPr="00C7424C" w:rsidRDefault="00C7424C" w:rsidP="00C7424C">
            <w:pPr>
              <w:pStyle w:val="1bodycopy11pt"/>
              <w:rPr>
                <w:rFonts w:ascii="Open Sans" w:hAnsi="Open Sans" w:cs="Open Sans"/>
                <w:sz w:val="24"/>
              </w:rPr>
            </w:pPr>
          </w:p>
        </w:tc>
      </w:tr>
      <w:tr w:rsidR="00C7424C" w:rsidRPr="00C7424C" w14:paraId="2FCB7CD1" w14:textId="77777777" w:rsidTr="00C7424C">
        <w:tc>
          <w:tcPr>
            <w:tcW w:w="2830" w:type="dxa"/>
            <w:shd w:val="clear" w:color="auto" w:fill="FFFFFF" w:themeFill="background1"/>
          </w:tcPr>
          <w:p w14:paraId="13BE3AD7" w14:textId="77777777" w:rsidR="00C7424C" w:rsidRPr="00C7424C" w:rsidRDefault="00C7424C" w:rsidP="00C7424C">
            <w:pPr>
              <w:pStyle w:val="1bodycopy10pt"/>
              <w:rPr>
                <w:rFonts w:ascii="Open Sans" w:hAnsi="Open Sans" w:cs="Open Sans"/>
                <w:b/>
                <w:sz w:val="24"/>
              </w:rPr>
            </w:pPr>
            <w:r w:rsidRPr="00C7424C">
              <w:rPr>
                <w:rFonts w:ascii="Open Sans" w:hAnsi="Open Sans" w:cs="Open Sans"/>
                <w:b/>
                <w:sz w:val="24"/>
              </w:rPr>
              <w:t>Date:</w:t>
            </w:r>
          </w:p>
        </w:tc>
        <w:tc>
          <w:tcPr>
            <w:tcW w:w="2727" w:type="dxa"/>
            <w:shd w:val="clear" w:color="auto" w:fill="FFFFFF" w:themeFill="background1"/>
          </w:tcPr>
          <w:p w14:paraId="03E3FB90" w14:textId="77777777" w:rsidR="00C7424C" w:rsidRPr="00803CBD" w:rsidRDefault="00C7424C" w:rsidP="00C7424C">
            <w:pPr>
              <w:pStyle w:val="1bodycopy11pt"/>
              <w:rPr>
                <w:rFonts w:ascii="Open Sans" w:hAnsi="Open Sans" w:cs="Open Sans"/>
                <w:b/>
                <w:bCs/>
                <w:sz w:val="24"/>
              </w:rPr>
            </w:pPr>
            <w:r w:rsidRPr="00803CBD">
              <w:rPr>
                <w:rFonts w:ascii="Open Sans" w:hAnsi="Open Sans" w:cs="Open Sans"/>
                <w:b/>
                <w:bCs/>
                <w:sz w:val="24"/>
              </w:rPr>
              <w:t>Name:</w:t>
            </w:r>
          </w:p>
        </w:tc>
        <w:tc>
          <w:tcPr>
            <w:tcW w:w="3686" w:type="dxa"/>
            <w:shd w:val="clear" w:color="auto" w:fill="FFFFFF" w:themeFill="background1"/>
          </w:tcPr>
          <w:p w14:paraId="5C36724B" w14:textId="77777777" w:rsidR="00C7424C" w:rsidRPr="00803CBD" w:rsidRDefault="00C7424C" w:rsidP="00C7424C">
            <w:pPr>
              <w:pStyle w:val="1bodycopy11pt"/>
              <w:rPr>
                <w:rFonts w:ascii="Open Sans" w:hAnsi="Open Sans" w:cs="Open Sans"/>
                <w:b/>
                <w:bCs/>
                <w:sz w:val="24"/>
              </w:rPr>
            </w:pPr>
            <w:r w:rsidRPr="00803CBD">
              <w:rPr>
                <w:rFonts w:ascii="Open Sans" w:hAnsi="Open Sans" w:cs="Open Sans"/>
                <w:b/>
                <w:bCs/>
                <w:sz w:val="24"/>
              </w:rPr>
              <w:t>Changes:</w:t>
            </w:r>
          </w:p>
        </w:tc>
      </w:tr>
      <w:tr w:rsidR="00C7424C" w:rsidRPr="00C7424C" w14:paraId="4A5897A0" w14:textId="77777777" w:rsidTr="00C7424C">
        <w:tc>
          <w:tcPr>
            <w:tcW w:w="2830" w:type="dxa"/>
            <w:shd w:val="clear" w:color="auto" w:fill="FFFFFF" w:themeFill="background1"/>
          </w:tcPr>
          <w:p w14:paraId="2C80220A" w14:textId="77777777" w:rsidR="00C7424C" w:rsidRPr="00C7424C" w:rsidRDefault="00C7424C" w:rsidP="00C7424C">
            <w:pPr>
              <w:pStyle w:val="1bodycopy10pt"/>
              <w:rPr>
                <w:rFonts w:ascii="Open Sans" w:hAnsi="Open Sans" w:cs="Open Sans"/>
                <w:b/>
                <w:sz w:val="24"/>
              </w:rPr>
            </w:pPr>
          </w:p>
        </w:tc>
        <w:tc>
          <w:tcPr>
            <w:tcW w:w="2727" w:type="dxa"/>
            <w:shd w:val="clear" w:color="auto" w:fill="FFFFFF" w:themeFill="background1"/>
          </w:tcPr>
          <w:p w14:paraId="4AA69161" w14:textId="77777777" w:rsidR="00C7424C" w:rsidRPr="00C7424C" w:rsidRDefault="00C7424C" w:rsidP="00C7424C">
            <w:pPr>
              <w:pStyle w:val="1bodycopy11pt"/>
              <w:rPr>
                <w:rFonts w:ascii="Open Sans" w:hAnsi="Open Sans" w:cs="Open Sans"/>
                <w:sz w:val="24"/>
              </w:rPr>
            </w:pPr>
          </w:p>
        </w:tc>
        <w:tc>
          <w:tcPr>
            <w:tcW w:w="3686" w:type="dxa"/>
            <w:shd w:val="clear" w:color="auto" w:fill="FFFFFF" w:themeFill="background1"/>
          </w:tcPr>
          <w:p w14:paraId="73241578" w14:textId="77777777" w:rsidR="00C7424C" w:rsidRPr="00C7424C" w:rsidRDefault="00C7424C" w:rsidP="00C7424C">
            <w:pPr>
              <w:pStyle w:val="1bodycopy11pt"/>
              <w:rPr>
                <w:rFonts w:ascii="Open Sans" w:hAnsi="Open Sans" w:cs="Open Sans"/>
                <w:sz w:val="24"/>
              </w:rPr>
            </w:pPr>
          </w:p>
        </w:tc>
      </w:tr>
    </w:tbl>
    <w:p w14:paraId="15BB98F5" w14:textId="1AE84787" w:rsidR="00A23725" w:rsidRPr="00844F4D" w:rsidRDefault="003F051C" w:rsidP="00CF29ED">
      <w:pPr>
        <w:spacing w:before="0"/>
        <w:jc w:val="left"/>
        <w:rPr>
          <w:rFonts w:ascii="Open Sans" w:hAnsi="Open Sans" w:cs="Open Sans"/>
          <w:b/>
          <w:bCs/>
          <w:noProof/>
          <w:color w:val="FF0000"/>
          <w:sz w:val="36"/>
          <w:szCs w:val="36"/>
          <w:lang w:eastAsia="en-GB"/>
        </w:rPr>
      </w:pPr>
      <w:r>
        <w:rPr>
          <w:rFonts w:ascii="Open Sans" w:hAnsi="Open Sans" w:cs="Open Sans"/>
          <w:b/>
          <w:bCs/>
          <w:noProof/>
          <w:color w:val="FF0000"/>
          <w:sz w:val="36"/>
          <w:szCs w:val="36"/>
          <w:lang w:eastAsia="en-GB"/>
        </w:rPr>
        <w:drawing>
          <wp:anchor distT="0" distB="0" distL="114300" distR="114300" simplePos="0" relativeHeight="251663360" behindDoc="0" locked="0" layoutInCell="1" allowOverlap="1" wp14:anchorId="54CF8E58" wp14:editId="32D411A6">
            <wp:simplePos x="0" y="0"/>
            <wp:positionH relativeFrom="margin">
              <wp:posOffset>1058732</wp:posOffset>
            </wp:positionH>
            <wp:positionV relativeFrom="paragraph">
              <wp:posOffset>-231775</wp:posOffset>
            </wp:positionV>
            <wp:extent cx="3782321" cy="1085215"/>
            <wp:effectExtent l="0" t="0" r="8890" b="635"/>
            <wp:wrapNone/>
            <wp:docPr id="18349319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931995"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82321" cy="1085215"/>
                    </a:xfrm>
                    <a:prstGeom prst="rect">
                      <a:avLst/>
                    </a:prstGeom>
                  </pic:spPr>
                </pic:pic>
              </a:graphicData>
            </a:graphic>
            <wp14:sizeRelH relativeFrom="page">
              <wp14:pctWidth>0</wp14:pctWidth>
            </wp14:sizeRelH>
            <wp14:sizeRelV relativeFrom="page">
              <wp14:pctHeight>0</wp14:pctHeight>
            </wp14:sizeRelV>
          </wp:anchor>
        </w:drawing>
      </w:r>
      <w:r w:rsidR="00403D5C">
        <w:rPr>
          <w:rFonts w:ascii="Open Sans" w:hAnsi="Open Sans" w:cs="Open Sans"/>
          <w:b/>
          <w:bCs/>
          <w:noProof/>
          <w:color w:val="FF0000"/>
          <w:sz w:val="36"/>
          <w:szCs w:val="36"/>
          <w:lang w:eastAsia="en-GB"/>
        </w:rPr>
        <mc:AlternateContent>
          <mc:Choice Requires="wps">
            <w:drawing>
              <wp:anchor distT="0" distB="0" distL="114300" distR="114300" simplePos="0" relativeHeight="251656192" behindDoc="0" locked="0" layoutInCell="1" allowOverlap="1" wp14:anchorId="31FD7830" wp14:editId="77DCDBBA">
                <wp:simplePos x="0" y="0"/>
                <wp:positionH relativeFrom="column">
                  <wp:posOffset>895350</wp:posOffset>
                </wp:positionH>
                <wp:positionV relativeFrom="paragraph">
                  <wp:posOffset>-133350</wp:posOffset>
                </wp:positionV>
                <wp:extent cx="4124325" cy="933450"/>
                <wp:effectExtent l="0" t="0" r="9525" b="0"/>
                <wp:wrapNone/>
                <wp:docPr id="804115248" name="Rectangle 1"/>
                <wp:cNvGraphicFramePr/>
                <a:graphic xmlns:a="http://schemas.openxmlformats.org/drawingml/2006/main">
                  <a:graphicData uri="http://schemas.microsoft.com/office/word/2010/wordprocessingShape">
                    <wps:wsp>
                      <wps:cNvSpPr/>
                      <wps:spPr>
                        <a:xfrm>
                          <a:off x="0" y="0"/>
                          <a:ext cx="4124325" cy="933450"/>
                        </a:xfrm>
                        <a:prstGeom prst="rect">
                          <a:avLst/>
                        </a:prstGeom>
                        <a:solidFill>
                          <a:srgbClr val="07599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xmlns:w16du="http://schemas.microsoft.com/office/word/2023/wordml/word16du">
            <w:pict>
              <v:rect w14:anchorId="468FF211" id="Rectangle 1" o:spid="_x0000_s1026" style="position:absolute;margin-left:70.5pt;margin-top:-10.5pt;width:324.75pt;height:73.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" fillcolor="#075990" stroked="f" strokeweight="2pt"/>
            </w:pict>
          </mc:Fallback>
        </mc:AlternateContent>
      </w:r>
      <w:r w:rsidR="008040AB" w:rsidRPr="001F51D8">
        <w:rPr>
          <w:rFonts w:ascii="Open Sans" w:hAnsi="Open Sans" w:cs="Open Sans"/>
          <w:noProof/>
          <w:sz w:val="20"/>
          <w:szCs w:val="20"/>
        </w:rPr>
        <mc:AlternateContent>
          <mc:Choice Requires="wps">
            <w:drawing>
              <wp:anchor distT="45720" distB="45720" distL="114300" distR="114300" simplePos="0" relativeHeight="251657216" behindDoc="0" locked="0" layoutInCell="1" allowOverlap="1" wp14:anchorId="7B3A613A" wp14:editId="6EE67092">
                <wp:simplePos x="0" y="0"/>
                <wp:positionH relativeFrom="column">
                  <wp:posOffset>899160</wp:posOffset>
                </wp:positionH>
                <wp:positionV relativeFrom="paragraph">
                  <wp:posOffset>3364865</wp:posOffset>
                </wp:positionV>
                <wp:extent cx="3947160" cy="1404620"/>
                <wp:effectExtent l="0" t="0" r="0" b="0"/>
                <wp:wrapSquare wrapText="bothSides"/>
                <wp:docPr id="6992320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7160" cy="1404620"/>
                        </a:xfrm>
                        <a:prstGeom prst="rect">
                          <a:avLst/>
                        </a:prstGeom>
                        <a:solidFill>
                          <a:srgbClr val="FFFFFF"/>
                        </a:solidFill>
                        <a:ln w="9525">
                          <a:noFill/>
                          <a:miter lim="800000"/>
                          <a:headEnd/>
                          <a:tailEnd/>
                        </a:ln>
                      </wps:spPr>
                      <wps:txbx>
                        <w:txbxContent>
                          <w:p w14:paraId="6A7B6597" w14:textId="77777777" w:rsidR="008040AB" w:rsidRPr="00B24259" w:rsidRDefault="008040AB" w:rsidP="008040AB">
                            <w:pPr>
                              <w:pStyle w:val="Heading2"/>
                              <w:numPr>
                                <w:ilvl w:val="0"/>
                                <w:numId w:val="0"/>
                              </w:numPr>
                              <w:spacing w:before="0" w:after="0"/>
                              <w:jc w:val="center"/>
                              <w:textAlignment w:val="baseline"/>
                              <w:rPr>
                                <w:rFonts w:ascii="Open Sans" w:hAnsi="Open Sans" w:cs="Open Sans"/>
                                <w:color w:val="273588"/>
                                <w:sz w:val="24"/>
                                <w:szCs w:val="24"/>
                              </w:rPr>
                            </w:pPr>
                            <w:r w:rsidRPr="00B24259">
                              <w:rPr>
                                <w:rFonts w:ascii="Open Sans" w:hAnsi="Open Sans" w:cs="Open Sans"/>
                                <w:b/>
                                <w:bCs/>
                                <w:color w:val="273588"/>
                                <w:sz w:val="24"/>
                                <w:szCs w:val="24"/>
                                <w:bdr w:val="none" w:sz="0" w:space="0" w:color="auto" w:frame="1"/>
                              </w:rPr>
                              <w:t>'We learn not for school, but for life'</w:t>
                            </w:r>
                          </w:p>
                          <w:p w14:paraId="66AC2315" w14:textId="77777777" w:rsidR="00B24259" w:rsidRDefault="00F966A4" w:rsidP="008040AB">
                            <w:pPr>
                              <w:spacing w:before="0" w:after="0" w:line="240" w:lineRule="auto"/>
                              <w:jc w:val="center"/>
                              <w:textAlignment w:val="baseline"/>
                              <w:rPr>
                                <w:rFonts w:ascii="Open Sans" w:eastAsia="Times New Roman" w:hAnsi="Open Sans" w:cs="Open Sans"/>
                                <w:b/>
                                <w:bCs/>
                                <w:color w:val="FFCC00"/>
                                <w:sz w:val="24"/>
                                <w:szCs w:val="24"/>
                                <w:bdr w:val="none" w:sz="0" w:space="0" w:color="auto" w:frame="1"/>
                                <w:lang w:eastAsia="en-GB"/>
                              </w:rPr>
                            </w:pPr>
                            <w:r w:rsidRPr="00F966A4">
                              <w:rPr>
                                <w:rFonts w:ascii="Open Sans" w:eastAsia="Times New Roman" w:hAnsi="Open Sans" w:cs="Open Sans"/>
                                <w:b/>
                                <w:bCs/>
                                <w:color w:val="FFCC00"/>
                                <w:sz w:val="24"/>
                                <w:szCs w:val="24"/>
                                <w:bdr w:val="none" w:sz="0" w:space="0" w:color="auto" w:frame="1"/>
                                <w:lang w:eastAsia="en-GB"/>
                              </w:rPr>
                              <w:t xml:space="preserve">Respect      </w:t>
                            </w:r>
                            <w:r w:rsidR="008040AB" w:rsidRPr="00B24259">
                              <w:rPr>
                                <w:rFonts w:ascii="Open Sans" w:eastAsia="Times New Roman" w:hAnsi="Open Sans" w:cs="Open Sans"/>
                                <w:b/>
                                <w:bCs/>
                                <w:color w:val="FFCC00"/>
                                <w:sz w:val="24"/>
                                <w:szCs w:val="24"/>
                                <w:bdr w:val="none" w:sz="0" w:space="0" w:color="auto" w:frame="1"/>
                                <w:lang w:eastAsia="en-GB"/>
                              </w:rPr>
                              <w:t>Understanding</w:t>
                            </w:r>
                            <w:r w:rsidR="008040AB" w:rsidRPr="00B24259">
                              <w:rPr>
                                <w:rFonts w:ascii="Open Sans" w:eastAsia="Times New Roman" w:hAnsi="Open Sans" w:cs="Open Sans"/>
                                <w:b/>
                                <w:bCs/>
                                <w:color w:val="FFCC00"/>
                                <w:sz w:val="24"/>
                                <w:szCs w:val="24"/>
                                <w:bdr w:val="none" w:sz="0" w:space="0" w:color="auto" w:frame="1"/>
                                <w:lang w:eastAsia="en-GB"/>
                              </w:rPr>
                              <w:tab/>
                              <w:t>Affection</w:t>
                            </w:r>
                          </w:p>
                          <w:p w14:paraId="2C063314" w14:textId="285BD94D" w:rsidR="003E3BEB" w:rsidRPr="00B24259" w:rsidRDefault="008040AB" w:rsidP="008040AB">
                            <w:pPr>
                              <w:spacing w:before="0" w:after="0" w:line="240" w:lineRule="auto"/>
                              <w:jc w:val="center"/>
                              <w:textAlignment w:val="baseline"/>
                              <w:rPr>
                                <w:rFonts w:ascii="Open Sans" w:eastAsia="Times New Roman" w:hAnsi="Open Sans" w:cs="Open Sans"/>
                                <w:color w:val="000000"/>
                                <w:sz w:val="24"/>
                                <w:szCs w:val="24"/>
                                <w:lang w:eastAsia="en-GB"/>
                              </w:rPr>
                            </w:pPr>
                            <w:r w:rsidRPr="00B24259">
                              <w:rPr>
                                <w:rFonts w:ascii="Open Sans" w:eastAsia="Times New Roman" w:hAnsi="Open Sans" w:cs="Open Sans"/>
                                <w:b/>
                                <w:bCs/>
                                <w:color w:val="FFCC00"/>
                                <w:sz w:val="24"/>
                                <w:szCs w:val="24"/>
                                <w:bdr w:val="none" w:sz="0" w:space="0" w:color="auto" w:frame="1"/>
                                <w:lang w:eastAsia="en-GB"/>
                              </w:rPr>
                              <w:t>Happiness &amp; Humour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B3A613A" id="_x0000_t202" coordsize="21600,21600" o:spt="202" path="m,l,21600r21600,l21600,xe">
                <v:stroke joinstyle="miter"/>
                <v:path gradientshapeok="t" o:connecttype="rect"/>
              </v:shapetype>
              <v:shape id="Text Box 2" o:spid="_x0000_s1026" type="#_x0000_t202" style="position:absolute;margin-left:70.8pt;margin-top:264.95pt;width:310.8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" stroked="f">
                <v:textbox style="mso-fit-shape-to-text:t">
                  <w:txbxContent>
                    <w:p w14:paraId="6A7B6597" w14:textId="77777777" w:rsidR="008040AB" w:rsidRPr="00B24259" w:rsidRDefault="008040AB" w:rsidP="008040AB">
                      <w:pPr>
                        <w:pStyle w:val="Heading2"/>
                        <w:numPr>
                          <w:ilvl w:val="0"/>
                          <w:numId w:val="0"/>
                        </w:numPr>
                        <w:spacing w:before="0" w:after="0"/>
                        <w:jc w:val="center"/>
                        <w:textAlignment w:val="baseline"/>
                        <w:rPr>
                          <w:rFonts w:ascii="Open Sans" w:hAnsi="Open Sans" w:cs="Open Sans"/>
                          <w:color w:val="273588"/>
                          <w:sz w:val="24"/>
                          <w:szCs w:val="24"/>
                        </w:rPr>
                      </w:pPr>
                      <w:r w:rsidRPr="00B24259">
                        <w:rPr>
                          <w:rFonts w:ascii="Open Sans" w:hAnsi="Open Sans" w:cs="Open Sans"/>
                          <w:b/>
                          <w:bCs/>
                          <w:color w:val="273588"/>
                          <w:sz w:val="24"/>
                          <w:szCs w:val="24"/>
                          <w:bdr w:val="none" w:sz="0" w:space="0" w:color="auto" w:frame="1"/>
                        </w:rPr>
                        <w:t>'We learn not for school, but for life'</w:t>
                      </w:r>
                    </w:p>
                    <w:p w14:paraId="66AC2315" w14:textId="77777777" w:rsidR="00B24259" w:rsidRDefault="00F966A4" w:rsidP="008040AB">
                      <w:pPr>
                        <w:spacing w:before="0" w:after="0" w:line="240" w:lineRule="auto"/>
                        <w:jc w:val="center"/>
                        <w:textAlignment w:val="baseline"/>
                        <w:rPr>
                          <w:rFonts w:ascii="Open Sans" w:eastAsia="Times New Roman" w:hAnsi="Open Sans" w:cs="Open Sans"/>
                          <w:b/>
                          <w:bCs/>
                          <w:color w:val="FFCC00"/>
                          <w:sz w:val="24"/>
                          <w:szCs w:val="24"/>
                          <w:bdr w:val="none" w:sz="0" w:space="0" w:color="auto" w:frame="1"/>
                          <w:lang w:eastAsia="en-GB"/>
                        </w:rPr>
                      </w:pPr>
                      <w:r w:rsidRPr="00F966A4">
                        <w:rPr>
                          <w:rFonts w:ascii="Open Sans" w:eastAsia="Times New Roman" w:hAnsi="Open Sans" w:cs="Open Sans"/>
                          <w:b/>
                          <w:bCs/>
                          <w:color w:val="FFCC00"/>
                          <w:sz w:val="24"/>
                          <w:szCs w:val="24"/>
                          <w:bdr w:val="none" w:sz="0" w:space="0" w:color="auto" w:frame="1"/>
                          <w:lang w:eastAsia="en-GB"/>
                        </w:rPr>
                        <w:t xml:space="preserve">Respect      </w:t>
                      </w:r>
                      <w:r w:rsidR="008040AB" w:rsidRPr="00B24259">
                        <w:rPr>
                          <w:rFonts w:ascii="Open Sans" w:eastAsia="Times New Roman" w:hAnsi="Open Sans" w:cs="Open Sans"/>
                          <w:b/>
                          <w:bCs/>
                          <w:color w:val="FFCC00"/>
                          <w:sz w:val="24"/>
                          <w:szCs w:val="24"/>
                          <w:bdr w:val="none" w:sz="0" w:space="0" w:color="auto" w:frame="1"/>
                          <w:lang w:eastAsia="en-GB"/>
                        </w:rPr>
                        <w:t>Understanding</w:t>
                      </w:r>
                      <w:r w:rsidR="008040AB" w:rsidRPr="00B24259">
                        <w:rPr>
                          <w:rFonts w:ascii="Open Sans" w:eastAsia="Times New Roman" w:hAnsi="Open Sans" w:cs="Open Sans"/>
                          <w:b/>
                          <w:bCs/>
                          <w:color w:val="FFCC00"/>
                          <w:sz w:val="24"/>
                          <w:szCs w:val="24"/>
                          <w:bdr w:val="none" w:sz="0" w:space="0" w:color="auto" w:frame="1"/>
                          <w:lang w:eastAsia="en-GB"/>
                        </w:rPr>
                        <w:tab/>
                        <w:t>Affection</w:t>
                      </w:r>
                    </w:p>
                    <w:p w14:paraId="2C063314" w14:textId="285BD94D" w:rsidR="003E3BEB" w:rsidRPr="00B24259" w:rsidRDefault="008040AB" w:rsidP="008040AB">
                      <w:pPr>
                        <w:spacing w:before="0" w:after="0" w:line="240" w:lineRule="auto"/>
                        <w:jc w:val="center"/>
                        <w:textAlignment w:val="baseline"/>
                        <w:rPr>
                          <w:rFonts w:ascii="Open Sans" w:eastAsia="Times New Roman" w:hAnsi="Open Sans" w:cs="Open Sans"/>
                          <w:color w:val="000000"/>
                          <w:sz w:val="24"/>
                          <w:szCs w:val="24"/>
                          <w:lang w:eastAsia="en-GB"/>
                        </w:rPr>
                      </w:pPr>
                      <w:r w:rsidRPr="00B24259">
                        <w:rPr>
                          <w:rFonts w:ascii="Open Sans" w:eastAsia="Times New Roman" w:hAnsi="Open Sans" w:cs="Open Sans"/>
                          <w:b/>
                          <w:bCs/>
                          <w:color w:val="FFCC00"/>
                          <w:sz w:val="24"/>
                          <w:szCs w:val="24"/>
                          <w:bdr w:val="none" w:sz="0" w:space="0" w:color="auto" w:frame="1"/>
                          <w:lang w:eastAsia="en-GB"/>
                        </w:rPr>
                        <w:t>Happiness &amp; Humour</w:t>
                      </w:r>
                    </w:p>
                  </w:txbxContent>
                </v:textbox>
                <w10:wrap type="square"/>
              </v:shape>
            </w:pict>
          </mc:Fallback>
        </mc:AlternateContent>
      </w:r>
      <w:r w:rsidR="006B557E">
        <w:rPr>
          <w:noProof/>
        </w:rPr>
        <mc:AlternateContent>
          <mc:Choice Requires="wps">
            <w:drawing>
              <wp:anchor distT="0" distB="0" distL="114300" distR="114300" simplePos="0" relativeHeight="251659776" behindDoc="0" locked="0" layoutInCell="1" allowOverlap="1" wp14:anchorId="7CDFD539" wp14:editId="62E081A8">
                <wp:simplePos x="0" y="0"/>
                <wp:positionH relativeFrom="margin">
                  <wp:posOffset>-198120</wp:posOffset>
                </wp:positionH>
                <wp:positionV relativeFrom="page">
                  <wp:posOffset>2362200</wp:posOffset>
                </wp:positionV>
                <wp:extent cx="6259088" cy="2475230"/>
                <wp:effectExtent l="0" t="0" r="0" b="0"/>
                <wp:wrapSquare wrapText="bothSides"/>
                <wp:docPr id="470" name="Text Box 7"/>
                <wp:cNvGraphicFramePr/>
                <a:graphic xmlns:a="http://schemas.openxmlformats.org/drawingml/2006/main">
                  <a:graphicData uri="http://schemas.microsoft.com/office/word/2010/wordprocessingShape">
                    <wps:wsp>
                      <wps:cNvSpPr txBox="1"/>
                      <wps:spPr>
                        <a:xfrm>
                          <a:off x="0" y="0"/>
                          <a:ext cx="6259088" cy="2475230"/>
                        </a:xfrm>
                        <a:prstGeom prst="rect">
                          <a:avLst/>
                        </a:prstGeom>
                        <a:noFill/>
                        <a:ln w="6350">
                          <a:noFill/>
                        </a:ln>
                        <a:effectLst/>
                      </wps:spPr>
                      <wps:txbx>
                        <w:txbxContent>
                          <w:p w14:paraId="61312C09" w14:textId="61B6B66C" w:rsidR="006B557E" w:rsidRPr="005D5207" w:rsidRDefault="00B425A8" w:rsidP="006B557E">
                            <w:pPr>
                              <w:spacing w:after="0" w:line="240" w:lineRule="auto"/>
                              <w:jc w:val="center"/>
                              <w:rPr>
                                <w:rFonts w:ascii="Cambria Math" w:eastAsiaTheme="majorEastAsia" w:hAnsi="Cambria Math" w:cs="Arial"/>
                                <w:color w:val="075990"/>
                                <w:sz w:val="80"/>
                                <w:szCs w:val="80"/>
                                <w:lang w:val="en-US" w:eastAsia="ja-JP"/>
                              </w:rPr>
                            </w:pPr>
                            <w:r>
                              <w:rPr>
                                <w:rFonts w:ascii="Cambria Math" w:eastAsiaTheme="majorEastAsia" w:hAnsi="Cambria Math" w:cs="Arial"/>
                                <w:color w:val="075990"/>
                                <w:sz w:val="72"/>
                                <w:szCs w:val="80"/>
                                <w:lang w:val="en-US" w:eastAsia="ja-JP"/>
                              </w:rPr>
                              <w:t xml:space="preserve">Breakfast Club </w:t>
                            </w:r>
                            <w:r w:rsidR="006B557E">
                              <w:rPr>
                                <w:rFonts w:ascii="Cambria Math" w:eastAsiaTheme="majorEastAsia" w:hAnsi="Cambria Math" w:cs="Arial"/>
                                <w:color w:val="075990"/>
                                <w:sz w:val="80"/>
                                <w:szCs w:val="80"/>
                                <w:lang w:val="en-US" w:eastAsia="ja-JP"/>
                              </w:rPr>
                              <w:t>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28000</wp14:pctHeight>
                </wp14:sizeRelV>
              </wp:anchor>
            </w:drawing>
          </mc:Choice>
          <mc:Fallback>
            <w:pict>
              <v:shape w14:anchorId="7CDFD539" id="Text Box 7" o:spid="_x0000_s1027" type="#_x0000_t202" style="position:absolute;margin-left:-15.6pt;margin-top:186pt;width:492.85pt;height:194.9pt;z-index:251659776;visibility:visible;mso-wrap-style:square;mso-width-percent:0;mso-height-percent:280;mso-wrap-distance-left:9pt;mso-wrap-distance-top:0;mso-wrap-distance-right:9pt;mso-wrap-distance-bottom:0;mso-position-horizontal:absolute;mso-position-horizontal-relative:margin;mso-position-vertical:absolute;mso-position-vertical-relative:page;mso-width-percent:0;mso-height-percent:28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" filled="f" stroked="f" strokeweight=".5pt">
                <v:textbox style="mso-fit-shape-to-text:t">
                  <w:txbxContent>
                    <w:p w14:paraId="61312C09" w14:textId="61B6B66C" w:rsidR="006B557E" w:rsidRPr="005D5207" w:rsidRDefault="00B425A8" w:rsidP="006B557E">
                      <w:pPr>
                        <w:spacing w:after="0" w:line="240" w:lineRule="auto"/>
                        <w:jc w:val="center"/>
                        <w:rPr>
                          <w:rFonts w:ascii="Cambria Math" w:eastAsiaTheme="majorEastAsia" w:hAnsi="Cambria Math" w:cs="Arial"/>
                          <w:color w:val="075990"/>
                          <w:sz w:val="80"/>
                          <w:szCs w:val="80"/>
                          <w:lang w:val="en-US" w:eastAsia="ja-JP"/>
                        </w:rPr>
                      </w:pPr>
                      <w:r>
                        <w:rPr>
                          <w:rFonts w:ascii="Cambria Math" w:eastAsiaTheme="majorEastAsia" w:hAnsi="Cambria Math" w:cs="Arial"/>
                          <w:color w:val="075990"/>
                          <w:sz w:val="72"/>
                          <w:szCs w:val="80"/>
                          <w:lang w:val="en-US" w:eastAsia="ja-JP"/>
                        </w:rPr>
                        <w:t xml:space="preserve">Breakfast Club </w:t>
                      </w:r>
                      <w:r w:rsidR="006B557E">
                        <w:rPr>
                          <w:rFonts w:ascii="Cambria Math" w:eastAsiaTheme="majorEastAsia" w:hAnsi="Cambria Math" w:cs="Arial"/>
                          <w:color w:val="075990"/>
                          <w:sz w:val="80"/>
                          <w:szCs w:val="80"/>
                          <w:lang w:val="en-US" w:eastAsia="ja-JP"/>
                        </w:rPr>
                        <w:t>Policy</w:t>
                      </w:r>
                    </w:p>
                  </w:txbxContent>
                </v:textbox>
                <w10:wrap type="square" anchorx="margin" anchory="page"/>
              </v:shape>
            </w:pict>
          </mc:Fallback>
        </mc:AlternateContent>
      </w:r>
      <w:r w:rsidR="006B557E">
        <w:rPr>
          <w:rFonts w:ascii="Open Sans" w:hAnsi="Open Sans" w:cs="Open Sans"/>
          <w:b/>
          <w:bCs/>
          <w:noProof/>
          <w:color w:val="FF0000"/>
          <w:sz w:val="36"/>
          <w:szCs w:val="36"/>
          <w:lang w:eastAsia="en-GB"/>
        </w:rPr>
        <mc:AlternateContent>
          <mc:Choice Requires="wps">
            <w:drawing>
              <wp:anchor distT="0" distB="0" distL="114300" distR="114300" simplePos="0" relativeHeight="251655680" behindDoc="1" locked="0" layoutInCell="1" allowOverlap="1" wp14:anchorId="0B1866FD" wp14:editId="788DED7D">
                <wp:simplePos x="0" y="0"/>
                <wp:positionH relativeFrom="column">
                  <wp:posOffset>-975360</wp:posOffset>
                </wp:positionH>
                <wp:positionV relativeFrom="paragraph">
                  <wp:posOffset>-1021080</wp:posOffset>
                </wp:positionV>
                <wp:extent cx="7650480" cy="10770870"/>
                <wp:effectExtent l="0" t="0" r="26670" b="11430"/>
                <wp:wrapNone/>
                <wp:docPr id="443559111" name="Rectangle 1"/>
                <wp:cNvGraphicFramePr/>
                <a:graphic xmlns:a="http://schemas.openxmlformats.org/drawingml/2006/main">
                  <a:graphicData uri="http://schemas.microsoft.com/office/word/2010/wordprocessingShape">
                    <wps:wsp>
                      <wps:cNvSpPr/>
                      <wps:spPr>
                        <a:xfrm>
                          <a:off x="0" y="0"/>
                          <a:ext cx="7650480" cy="10770870"/>
                        </a:xfrm>
                        <a:prstGeom prst="rect">
                          <a:avLst/>
                        </a:prstGeom>
                        <a:blipFill dpi="0" rotWithShape="1">
                          <a:blip r:embed="rId12">
                            <a:extLst>
                              <a:ext uri="{28A0092B-C50C-407E-A947-70E740481C1C}">
                                <a14:useLocalDpi xmlns:a14="http://schemas.microsoft.com/office/drawing/2010/main" val="0"/>
                              </a:ext>
                            </a:extLst>
                          </a:blip>
                          <a:srcRect/>
                          <a:stretch>
                            <a:fillRect/>
                          </a:stretch>
                        </a:blip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64D9ABBA" id="Rectangle 1" o:spid="_x0000_s1026" style="position:absolute;margin-left:-76.8pt;margin-top:-80.4pt;width:602.4pt;height:848.1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" strokecolor="#1a1a1a [484]" strokeweight="2pt">
                <v:fill r:id="rId13" o:title="" recolor="t" rotate="t" type="frame"/>
              </v:rect>
            </w:pict>
          </mc:Fallback>
        </mc:AlternateContent>
      </w:r>
      <w:r w:rsidR="00C61140">
        <w:rPr>
          <w:rFonts w:ascii="Open Sans" w:hAnsi="Open Sans" w:cs="Open Sans"/>
          <w:b/>
          <w:bCs/>
          <w:noProof/>
          <w:color w:val="FF0000"/>
          <w:sz w:val="36"/>
          <w:szCs w:val="36"/>
          <w:lang w:eastAsia="en-GB"/>
        </w:rPr>
        <w:br w:type="page"/>
      </w:r>
    </w:p>
    <w:p w14:paraId="65CA697C" w14:textId="77777777" w:rsidR="00B425A8" w:rsidRDefault="00B425A8" w:rsidP="00B425A8">
      <w:pPr>
        <w:pStyle w:val="paragraph"/>
        <w:spacing w:before="0" w:beforeAutospacing="0" w:after="0" w:afterAutospacing="0"/>
        <w:textAlignment w:val="baseline"/>
        <w:rPr>
          <w:rFonts w:ascii="Segoe UI" w:hAnsi="Segoe UI" w:cs="Segoe UI"/>
          <w:color w:val="2E74B5"/>
          <w:sz w:val="18"/>
          <w:szCs w:val="18"/>
        </w:rPr>
      </w:pPr>
      <w:r>
        <w:rPr>
          <w:rStyle w:val="normaltextrun"/>
          <w:rFonts w:ascii="Calibri Light" w:hAnsi="Calibri Light" w:cs="Calibri Light"/>
          <w:color w:val="2E74B5"/>
          <w:sz w:val="32"/>
          <w:szCs w:val="32"/>
        </w:rPr>
        <w:lastRenderedPageBreak/>
        <w:t>Breakfast Club Policy</w:t>
      </w:r>
      <w:r>
        <w:rPr>
          <w:rStyle w:val="eop"/>
          <w:rFonts w:ascii="Calibri Light" w:hAnsi="Calibri Light" w:cs="Calibri Light"/>
          <w:color w:val="2E74B5"/>
          <w:sz w:val="32"/>
          <w:szCs w:val="32"/>
        </w:rPr>
        <w:t> </w:t>
      </w:r>
    </w:p>
    <w:p w14:paraId="213DAE0A" w14:textId="77777777" w:rsidR="00B425A8" w:rsidRDefault="00B425A8" w:rsidP="00B425A8">
      <w:pPr>
        <w:pStyle w:val="paragraph"/>
        <w:spacing w:before="0" w:beforeAutospacing="0" w:after="0" w:afterAutospacing="0"/>
        <w:textAlignment w:val="baseline"/>
        <w:rPr>
          <w:rFonts w:ascii="Segoe UI" w:hAnsi="Segoe UI" w:cs="Segoe UI"/>
          <w:sz w:val="18"/>
          <w:szCs w:val="18"/>
        </w:rPr>
      </w:pPr>
      <w:r>
        <w:rPr>
          <w:rStyle w:val="eop"/>
          <w:rFonts w:ascii="Century Gothic" w:hAnsi="Century Gothic" w:cs="Segoe UI"/>
          <w:sz w:val="22"/>
          <w:szCs w:val="22"/>
        </w:rPr>
        <w:t> </w:t>
      </w:r>
    </w:p>
    <w:p w14:paraId="564A7000" w14:textId="77777777" w:rsidR="00B425A8" w:rsidRDefault="00B425A8" w:rsidP="00B425A8">
      <w:pPr>
        <w:pStyle w:val="paragraph"/>
        <w:spacing w:before="0" w:beforeAutospacing="0" w:after="0" w:afterAutospacing="0"/>
        <w:textAlignment w:val="baseline"/>
        <w:rPr>
          <w:rFonts w:ascii="Segoe UI" w:hAnsi="Segoe UI" w:cs="Segoe UI"/>
          <w:color w:val="2E74B5"/>
          <w:sz w:val="18"/>
          <w:szCs w:val="18"/>
        </w:rPr>
      </w:pPr>
      <w:r>
        <w:rPr>
          <w:rStyle w:val="contentcontrolboundarysink"/>
          <w:rFonts w:ascii="Calibri" w:hAnsi="Calibri" w:cs="Calibri"/>
          <w:sz w:val="22"/>
          <w:szCs w:val="22"/>
        </w:rPr>
        <w:t>​​</w:t>
      </w:r>
      <w:r>
        <w:rPr>
          <w:rStyle w:val="normaltextrun"/>
          <w:rFonts w:ascii="Calibri Light" w:hAnsi="Calibri Light" w:cs="Calibri Light"/>
          <w:color w:val="2E74B5"/>
          <w:sz w:val="32"/>
          <w:szCs w:val="32"/>
          <w:lang w:val="en-US"/>
        </w:rPr>
        <w:t>Table of Contents</w:t>
      </w:r>
      <w:r>
        <w:rPr>
          <w:rStyle w:val="eop"/>
          <w:rFonts w:ascii="Calibri Light" w:hAnsi="Calibri Light" w:cs="Calibri Light"/>
          <w:color w:val="2E74B5"/>
          <w:sz w:val="32"/>
          <w:szCs w:val="32"/>
        </w:rPr>
        <w:t> </w:t>
      </w:r>
    </w:p>
    <w:p w14:paraId="00B79CF3" w14:textId="77777777" w:rsidR="00B425A8" w:rsidRDefault="00B425A8" w:rsidP="00B425A8">
      <w:pPr>
        <w:pStyle w:val="paragraph"/>
        <w:spacing w:before="0" w:beforeAutospacing="0" w:after="0" w:afterAutospacing="0"/>
        <w:textAlignment w:val="baseline"/>
        <w:rPr>
          <w:rFonts w:ascii="Segoe UI" w:hAnsi="Segoe UI" w:cs="Segoe UI"/>
          <w:sz w:val="18"/>
          <w:szCs w:val="18"/>
        </w:rPr>
      </w:pPr>
      <w:r>
        <w:rPr>
          <w:rStyle w:val="contentcontrolboundarysink"/>
          <w:rFonts w:ascii="Calibri" w:hAnsi="Calibri" w:cs="Calibri"/>
          <w:color w:val="0563C1"/>
          <w:sz w:val="22"/>
          <w:szCs w:val="22"/>
          <w:u w:val="single"/>
        </w:rPr>
        <w:t>​</w:t>
      </w:r>
      <w:r>
        <w:rPr>
          <w:rStyle w:val="eop"/>
          <w:rFonts w:ascii="Calibri" w:hAnsi="Calibri" w:cs="Calibri"/>
          <w:sz w:val="22"/>
          <w:szCs w:val="22"/>
        </w:rPr>
        <w:t> </w:t>
      </w:r>
    </w:p>
    <w:p w14:paraId="1F0CCDCD" w14:textId="77777777" w:rsidR="00B425A8" w:rsidRDefault="00B425A8" w:rsidP="00B425A8">
      <w:pPr>
        <w:pStyle w:val="paragraph"/>
        <w:spacing w:before="0" w:beforeAutospacing="0" w:after="0" w:afterAutospacing="0"/>
        <w:ind w:left="210"/>
        <w:textAlignment w:val="baseline"/>
        <w:rPr>
          <w:rFonts w:ascii="Segoe UI" w:hAnsi="Segoe UI" w:cs="Segoe UI"/>
          <w:sz w:val="18"/>
          <w:szCs w:val="18"/>
        </w:rPr>
      </w:pPr>
      <w:r>
        <w:rPr>
          <w:rStyle w:val="contentcontrolboundarysink"/>
          <w:rFonts w:ascii="Calibri" w:hAnsi="Calibri" w:cs="Calibri"/>
          <w:color w:val="0563C1"/>
          <w:sz w:val="22"/>
          <w:szCs w:val="22"/>
          <w:u w:val="single"/>
        </w:rPr>
        <w:t>​</w:t>
      </w:r>
      <w:r>
        <w:rPr>
          <w:rStyle w:val="eop"/>
          <w:rFonts w:ascii="Calibri" w:hAnsi="Calibri" w:cs="Calibri"/>
          <w:sz w:val="22"/>
          <w:szCs w:val="22"/>
        </w:rPr>
        <w:t> </w:t>
      </w:r>
    </w:p>
    <w:p w14:paraId="493FFBCD" w14:textId="77777777" w:rsidR="00B425A8" w:rsidRDefault="00B425A8" w:rsidP="00B425A8">
      <w:pPr>
        <w:pStyle w:val="paragraph"/>
        <w:spacing w:before="0" w:beforeAutospacing="0" w:after="0" w:afterAutospacing="0"/>
        <w:ind w:left="210"/>
        <w:textAlignment w:val="baseline"/>
        <w:rPr>
          <w:rFonts w:ascii="Segoe UI" w:hAnsi="Segoe UI" w:cs="Segoe UI"/>
          <w:sz w:val="18"/>
          <w:szCs w:val="18"/>
        </w:rPr>
      </w:pPr>
      <w:r>
        <w:rPr>
          <w:rStyle w:val="contentcontrolboundarysink"/>
          <w:rFonts w:ascii="Calibri" w:hAnsi="Calibri" w:cs="Calibri"/>
          <w:color w:val="0563C1"/>
          <w:sz w:val="22"/>
          <w:szCs w:val="22"/>
          <w:u w:val="single"/>
        </w:rPr>
        <w:t>​</w:t>
      </w:r>
      <w:r>
        <w:rPr>
          <w:rStyle w:val="eop"/>
          <w:rFonts w:ascii="Calibri" w:hAnsi="Calibri" w:cs="Calibri"/>
          <w:sz w:val="22"/>
          <w:szCs w:val="22"/>
        </w:rPr>
        <w:t> </w:t>
      </w:r>
    </w:p>
    <w:p w14:paraId="36ABD402" w14:textId="77777777" w:rsidR="00B425A8" w:rsidRDefault="00B425A8" w:rsidP="00B425A8">
      <w:pPr>
        <w:pStyle w:val="paragraph"/>
        <w:spacing w:before="0" w:beforeAutospacing="0" w:after="0" w:afterAutospacing="0"/>
        <w:ind w:left="210"/>
        <w:textAlignment w:val="baseline"/>
        <w:rPr>
          <w:rFonts w:ascii="Segoe UI" w:hAnsi="Segoe UI" w:cs="Segoe UI"/>
          <w:sz w:val="18"/>
          <w:szCs w:val="18"/>
        </w:rPr>
      </w:pPr>
      <w:r>
        <w:rPr>
          <w:rStyle w:val="contentcontrolboundarysink"/>
          <w:rFonts w:ascii="Calibri" w:hAnsi="Calibri" w:cs="Calibri"/>
          <w:color w:val="0563C1"/>
          <w:sz w:val="22"/>
          <w:szCs w:val="22"/>
          <w:u w:val="single"/>
        </w:rPr>
        <w:t>​</w:t>
      </w:r>
      <w:r>
        <w:rPr>
          <w:rStyle w:val="eop"/>
          <w:rFonts w:ascii="Calibri" w:hAnsi="Calibri" w:cs="Calibri"/>
          <w:sz w:val="22"/>
          <w:szCs w:val="22"/>
        </w:rPr>
        <w:t> </w:t>
      </w:r>
    </w:p>
    <w:p w14:paraId="78F11B80" w14:textId="77777777" w:rsidR="00B425A8" w:rsidRDefault="00B425A8" w:rsidP="00B425A8">
      <w:pPr>
        <w:pStyle w:val="paragraph"/>
        <w:spacing w:before="0" w:beforeAutospacing="0" w:after="0" w:afterAutospacing="0"/>
        <w:ind w:left="210"/>
        <w:textAlignment w:val="baseline"/>
        <w:rPr>
          <w:rFonts w:ascii="Segoe UI" w:hAnsi="Segoe UI" w:cs="Segoe UI"/>
          <w:sz w:val="18"/>
          <w:szCs w:val="18"/>
        </w:rPr>
      </w:pPr>
      <w:r>
        <w:rPr>
          <w:rStyle w:val="contentcontrolboundarysink"/>
          <w:rFonts w:ascii="Calibri" w:hAnsi="Calibri" w:cs="Calibri"/>
          <w:color w:val="0563C1"/>
          <w:sz w:val="22"/>
          <w:szCs w:val="22"/>
          <w:u w:val="single"/>
        </w:rPr>
        <w:t>​</w:t>
      </w:r>
      <w:r>
        <w:rPr>
          <w:rStyle w:val="eop"/>
          <w:rFonts w:ascii="Calibri" w:hAnsi="Calibri" w:cs="Calibri"/>
          <w:sz w:val="22"/>
          <w:szCs w:val="22"/>
        </w:rPr>
        <w:t> </w:t>
      </w:r>
    </w:p>
    <w:p w14:paraId="54B90857" w14:textId="77777777" w:rsidR="00B425A8" w:rsidRDefault="00B425A8" w:rsidP="00B425A8">
      <w:pPr>
        <w:pStyle w:val="paragraph"/>
        <w:spacing w:before="0" w:beforeAutospacing="0" w:after="0" w:afterAutospacing="0"/>
        <w:ind w:left="210"/>
        <w:textAlignment w:val="baseline"/>
        <w:rPr>
          <w:rFonts w:ascii="Segoe UI" w:hAnsi="Segoe UI" w:cs="Segoe UI"/>
          <w:sz w:val="18"/>
          <w:szCs w:val="18"/>
        </w:rPr>
      </w:pPr>
      <w:r>
        <w:rPr>
          <w:rStyle w:val="contentcontrolboundarysink"/>
          <w:rFonts w:ascii="Calibri" w:hAnsi="Calibri" w:cs="Calibri"/>
          <w:color w:val="0563C1"/>
          <w:sz w:val="22"/>
          <w:szCs w:val="22"/>
          <w:u w:val="single"/>
        </w:rPr>
        <w:t>​</w:t>
      </w:r>
      <w:r>
        <w:rPr>
          <w:rStyle w:val="eop"/>
          <w:rFonts w:ascii="Calibri" w:hAnsi="Calibri" w:cs="Calibri"/>
          <w:sz w:val="22"/>
          <w:szCs w:val="22"/>
        </w:rPr>
        <w:t> </w:t>
      </w:r>
    </w:p>
    <w:p w14:paraId="5981E1C6" w14:textId="77777777" w:rsidR="00B425A8" w:rsidRDefault="00B425A8" w:rsidP="00B425A8">
      <w:pPr>
        <w:pStyle w:val="paragraph"/>
        <w:spacing w:before="0" w:beforeAutospacing="0" w:after="0" w:afterAutospacing="0"/>
        <w:ind w:left="210"/>
        <w:textAlignment w:val="baseline"/>
        <w:rPr>
          <w:rFonts w:ascii="Segoe UI" w:hAnsi="Segoe UI" w:cs="Segoe UI"/>
          <w:sz w:val="18"/>
          <w:szCs w:val="18"/>
        </w:rPr>
      </w:pPr>
      <w:r>
        <w:rPr>
          <w:rStyle w:val="contentcontrolboundarysink"/>
          <w:rFonts w:ascii="Calibri" w:hAnsi="Calibri" w:cs="Calibri"/>
          <w:color w:val="0563C1"/>
          <w:sz w:val="22"/>
          <w:szCs w:val="22"/>
          <w:u w:val="single"/>
        </w:rPr>
        <w:t>​</w:t>
      </w:r>
      <w:r>
        <w:rPr>
          <w:rStyle w:val="eop"/>
          <w:rFonts w:ascii="Calibri" w:hAnsi="Calibri" w:cs="Calibri"/>
          <w:sz w:val="22"/>
          <w:szCs w:val="22"/>
        </w:rPr>
        <w:t> </w:t>
      </w:r>
    </w:p>
    <w:p w14:paraId="66BF3F8B" w14:textId="77777777" w:rsidR="00B425A8" w:rsidRDefault="00B425A8" w:rsidP="00B425A8">
      <w:pPr>
        <w:pStyle w:val="paragraph"/>
        <w:spacing w:before="0" w:beforeAutospacing="0" w:after="0" w:afterAutospacing="0"/>
        <w:ind w:left="210"/>
        <w:textAlignment w:val="baseline"/>
        <w:rPr>
          <w:rFonts w:ascii="Segoe UI" w:hAnsi="Segoe UI" w:cs="Segoe UI"/>
          <w:sz w:val="18"/>
          <w:szCs w:val="18"/>
        </w:rPr>
      </w:pPr>
      <w:r>
        <w:rPr>
          <w:rStyle w:val="contentcontrolboundarysink"/>
          <w:rFonts w:ascii="Calibri" w:hAnsi="Calibri" w:cs="Calibri"/>
          <w:color w:val="0563C1"/>
          <w:sz w:val="22"/>
          <w:szCs w:val="22"/>
          <w:u w:val="single"/>
        </w:rPr>
        <w:t>​</w:t>
      </w:r>
      <w:r>
        <w:rPr>
          <w:rStyle w:val="eop"/>
          <w:rFonts w:ascii="Calibri" w:hAnsi="Calibri" w:cs="Calibri"/>
          <w:sz w:val="22"/>
          <w:szCs w:val="22"/>
        </w:rPr>
        <w:t> </w:t>
      </w:r>
    </w:p>
    <w:p w14:paraId="51F5B6CC" w14:textId="77777777" w:rsidR="00B425A8" w:rsidRDefault="00B425A8" w:rsidP="00B425A8">
      <w:pPr>
        <w:pStyle w:val="paragraph"/>
        <w:spacing w:before="0" w:beforeAutospacing="0" w:after="0" w:afterAutospacing="0"/>
        <w:ind w:left="210"/>
        <w:textAlignment w:val="baseline"/>
        <w:rPr>
          <w:rFonts w:ascii="Segoe UI" w:hAnsi="Segoe UI" w:cs="Segoe UI"/>
          <w:sz w:val="18"/>
          <w:szCs w:val="18"/>
        </w:rPr>
      </w:pPr>
      <w:r>
        <w:rPr>
          <w:rStyle w:val="contentcontrolboundarysink"/>
          <w:rFonts w:ascii="Calibri" w:hAnsi="Calibri" w:cs="Calibri"/>
          <w:color w:val="0563C1"/>
          <w:sz w:val="22"/>
          <w:szCs w:val="22"/>
          <w:u w:val="single"/>
        </w:rPr>
        <w:t>​</w:t>
      </w:r>
      <w:r>
        <w:rPr>
          <w:rStyle w:val="eop"/>
          <w:rFonts w:ascii="Calibri" w:hAnsi="Calibri" w:cs="Calibri"/>
          <w:sz w:val="22"/>
          <w:szCs w:val="22"/>
        </w:rPr>
        <w:t> </w:t>
      </w:r>
    </w:p>
    <w:p w14:paraId="5A72A140" w14:textId="77777777" w:rsidR="00B425A8" w:rsidRDefault="00B425A8" w:rsidP="00B425A8">
      <w:pPr>
        <w:pStyle w:val="paragraph"/>
        <w:spacing w:before="0" w:beforeAutospacing="0" w:after="0" w:afterAutospacing="0"/>
        <w:ind w:left="210"/>
        <w:textAlignment w:val="baseline"/>
        <w:rPr>
          <w:rFonts w:ascii="Segoe UI" w:hAnsi="Segoe UI" w:cs="Segoe UI"/>
          <w:sz w:val="18"/>
          <w:szCs w:val="18"/>
        </w:rPr>
      </w:pPr>
      <w:r>
        <w:rPr>
          <w:rStyle w:val="contentcontrolboundarysink"/>
          <w:rFonts w:ascii="Calibri" w:hAnsi="Calibri" w:cs="Calibri"/>
          <w:color w:val="0563C1"/>
          <w:sz w:val="22"/>
          <w:szCs w:val="22"/>
          <w:u w:val="single"/>
        </w:rPr>
        <w:t>​</w:t>
      </w:r>
      <w:r>
        <w:rPr>
          <w:rStyle w:val="eop"/>
          <w:rFonts w:ascii="Calibri" w:hAnsi="Calibri" w:cs="Calibri"/>
          <w:sz w:val="22"/>
          <w:szCs w:val="22"/>
        </w:rPr>
        <w:t> </w:t>
      </w:r>
    </w:p>
    <w:p w14:paraId="7AA0F8BA" w14:textId="77777777" w:rsidR="00B425A8" w:rsidRDefault="00B425A8" w:rsidP="00B425A8">
      <w:pPr>
        <w:pStyle w:val="paragraph"/>
        <w:spacing w:before="0" w:beforeAutospacing="0" w:after="0" w:afterAutospacing="0"/>
        <w:textAlignment w:val="baseline"/>
        <w:rPr>
          <w:rFonts w:ascii="Segoe UI" w:hAnsi="Segoe UI" w:cs="Segoe UI"/>
          <w:sz w:val="18"/>
          <w:szCs w:val="18"/>
        </w:rPr>
      </w:pPr>
      <w:r>
        <w:rPr>
          <w:rStyle w:val="contentcontrolboundarysink"/>
          <w:rFonts w:ascii="Calibri" w:hAnsi="Calibri" w:cs="Calibri"/>
          <w:sz w:val="22"/>
          <w:szCs w:val="22"/>
        </w:rPr>
        <w:t>​</w:t>
      </w:r>
      <w:r>
        <w:rPr>
          <w:rStyle w:val="contentcontrolboundarysink"/>
          <w:rFonts w:ascii="Calibri" w:hAnsi="Calibri" w:cs="Calibri"/>
          <w:b/>
          <w:bCs/>
          <w:sz w:val="22"/>
          <w:szCs w:val="22"/>
        </w:rPr>
        <w:t>​</w:t>
      </w:r>
      <w:r>
        <w:rPr>
          <w:rStyle w:val="eop"/>
          <w:rFonts w:ascii="Calibri" w:hAnsi="Calibri" w:cs="Calibri"/>
          <w:sz w:val="22"/>
          <w:szCs w:val="22"/>
        </w:rPr>
        <w:t> </w:t>
      </w:r>
    </w:p>
    <w:p w14:paraId="0C72E7AB" w14:textId="77777777" w:rsidR="00B425A8" w:rsidRDefault="00B425A8" w:rsidP="00B425A8">
      <w:pPr>
        <w:pStyle w:val="paragraph"/>
        <w:spacing w:before="0" w:beforeAutospacing="0" w:after="0" w:afterAutospacing="0"/>
        <w:textAlignment w:val="baseline"/>
        <w:rPr>
          <w:rFonts w:ascii="Segoe UI" w:hAnsi="Segoe UI" w:cs="Segoe UI"/>
          <w:sz w:val="18"/>
          <w:szCs w:val="18"/>
        </w:rPr>
      </w:pPr>
      <w:r>
        <w:rPr>
          <w:rStyle w:val="eop"/>
          <w:rFonts w:ascii="Century Gothic" w:hAnsi="Century Gothic" w:cs="Segoe UI"/>
          <w:sz w:val="22"/>
          <w:szCs w:val="22"/>
        </w:rPr>
        <w:t> </w:t>
      </w:r>
    </w:p>
    <w:p w14:paraId="2F2E3468" w14:textId="77777777" w:rsidR="00B425A8" w:rsidRDefault="00B425A8" w:rsidP="00B425A8">
      <w:pPr>
        <w:pStyle w:val="paragraph"/>
        <w:spacing w:before="0" w:beforeAutospacing="0" w:after="0" w:afterAutospacing="0"/>
        <w:textAlignment w:val="baseline"/>
        <w:rPr>
          <w:rFonts w:ascii="Segoe UI" w:hAnsi="Segoe UI" w:cs="Segoe UI"/>
          <w:color w:val="2E74B5"/>
          <w:sz w:val="18"/>
          <w:szCs w:val="18"/>
        </w:rPr>
      </w:pPr>
      <w:r>
        <w:rPr>
          <w:rStyle w:val="normaltextrun"/>
          <w:rFonts w:ascii="Calibri Light" w:hAnsi="Calibri Light" w:cs="Calibri Light"/>
          <w:color w:val="2E74B5"/>
          <w:sz w:val="26"/>
          <w:szCs w:val="26"/>
        </w:rPr>
        <w:t>On-Line Booking and Payment System</w:t>
      </w:r>
      <w:r>
        <w:rPr>
          <w:rStyle w:val="eop"/>
          <w:rFonts w:ascii="Calibri Light" w:hAnsi="Calibri Light" w:cs="Calibri Light"/>
          <w:color w:val="2E74B5"/>
          <w:sz w:val="26"/>
          <w:szCs w:val="26"/>
        </w:rPr>
        <w:t> </w:t>
      </w:r>
    </w:p>
    <w:p w14:paraId="1A9D56D8" w14:textId="77777777" w:rsidR="00B425A8" w:rsidRDefault="00B425A8" w:rsidP="00B425A8">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sz w:val="22"/>
          <w:szCs w:val="22"/>
        </w:rPr>
        <w:t>Safeguarding is the priority for all staff and as such, we will follow the recommendations for staff ratios. A minimum of 2 staff will be present every day. Parents will be required to book-in their child using an online system [ParentPay] and to pay for the slot at booking. These slots can be booked right up to a child coming through the door. </w:t>
      </w:r>
      <w:r>
        <w:rPr>
          <w:rStyle w:val="eop"/>
          <w:rFonts w:ascii="Century Gothic" w:hAnsi="Century Gothic" w:cs="Segoe UI"/>
          <w:sz w:val="22"/>
          <w:szCs w:val="22"/>
        </w:rPr>
        <w:t> </w:t>
      </w:r>
    </w:p>
    <w:p w14:paraId="211966E0" w14:textId="77777777" w:rsidR="00B425A8" w:rsidRDefault="00B425A8" w:rsidP="00B425A8">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sz w:val="22"/>
          <w:szCs w:val="22"/>
        </w:rPr>
        <w:t>To ensure that staff are aware when a child has attended and for Health and Safety issues, each child will be required to self-register using the Inventory system at the school entrance. </w:t>
      </w:r>
      <w:r>
        <w:rPr>
          <w:rStyle w:val="eop"/>
          <w:rFonts w:ascii="Century Gothic" w:hAnsi="Century Gothic" w:cs="Segoe UI"/>
          <w:sz w:val="22"/>
          <w:szCs w:val="22"/>
        </w:rPr>
        <w:t> </w:t>
      </w:r>
    </w:p>
    <w:p w14:paraId="668C6103" w14:textId="77777777" w:rsidR="00B425A8" w:rsidRDefault="00B425A8" w:rsidP="00B425A8">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sz w:val="22"/>
          <w:szCs w:val="22"/>
        </w:rPr>
        <w:t>Following a Breakfast Club session, the Breakfast Club Manager will be presented with an Inventory register by the School Office and will then check the register against the number that they know attended.</w:t>
      </w:r>
      <w:r>
        <w:rPr>
          <w:rStyle w:val="eop"/>
          <w:rFonts w:ascii="Century Gothic" w:hAnsi="Century Gothic" w:cs="Segoe UI"/>
          <w:sz w:val="22"/>
          <w:szCs w:val="22"/>
        </w:rPr>
        <w:t> </w:t>
      </w:r>
    </w:p>
    <w:p w14:paraId="32728E6D" w14:textId="77777777" w:rsidR="00B425A8" w:rsidRDefault="00B425A8" w:rsidP="00B425A8">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sz w:val="22"/>
          <w:szCs w:val="22"/>
        </w:rPr>
        <w:t>The school office will compare the register with the payment system, and will remind parents if there is a failure to pre-book. Initially, a text reminder will be sent and if this is not rectified within 24 hours, it will be followed by a phone call.</w:t>
      </w:r>
      <w:r>
        <w:rPr>
          <w:rStyle w:val="eop"/>
          <w:rFonts w:ascii="Century Gothic" w:hAnsi="Century Gothic" w:cs="Segoe UI"/>
          <w:sz w:val="22"/>
          <w:szCs w:val="22"/>
        </w:rPr>
        <w:t> </w:t>
      </w:r>
    </w:p>
    <w:p w14:paraId="6FCEB95F" w14:textId="77777777" w:rsidR="00B425A8" w:rsidRDefault="00B425A8" w:rsidP="00B425A8">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sz w:val="22"/>
          <w:szCs w:val="22"/>
        </w:rPr>
        <w:t>If a slot is pre-booked and the slot is then not used, the school will not reimburse the cost as the food has been bought and staff engaged. </w:t>
      </w:r>
      <w:r>
        <w:rPr>
          <w:rStyle w:val="eop"/>
          <w:rFonts w:ascii="Century Gothic" w:hAnsi="Century Gothic" w:cs="Segoe UI"/>
          <w:sz w:val="22"/>
          <w:szCs w:val="22"/>
        </w:rPr>
        <w:t> </w:t>
      </w:r>
    </w:p>
    <w:p w14:paraId="68AA602E" w14:textId="77777777" w:rsidR="00B425A8" w:rsidRDefault="00B425A8" w:rsidP="00B425A8">
      <w:pPr>
        <w:pStyle w:val="paragraph"/>
        <w:spacing w:before="0" w:beforeAutospacing="0" w:after="0" w:afterAutospacing="0"/>
        <w:textAlignment w:val="baseline"/>
        <w:rPr>
          <w:rFonts w:ascii="Segoe UI" w:hAnsi="Segoe UI" w:cs="Segoe UI"/>
          <w:sz w:val="18"/>
          <w:szCs w:val="18"/>
        </w:rPr>
      </w:pPr>
      <w:r>
        <w:rPr>
          <w:rStyle w:val="eop"/>
          <w:rFonts w:ascii="Century Gothic" w:hAnsi="Century Gothic" w:cs="Segoe UI"/>
          <w:sz w:val="22"/>
          <w:szCs w:val="22"/>
        </w:rPr>
        <w:t> </w:t>
      </w:r>
    </w:p>
    <w:p w14:paraId="6B38A97D" w14:textId="77777777" w:rsidR="00B425A8" w:rsidRDefault="00B425A8" w:rsidP="00B425A8">
      <w:pPr>
        <w:pStyle w:val="paragraph"/>
        <w:spacing w:before="0" w:beforeAutospacing="0" w:after="0" w:afterAutospacing="0"/>
        <w:textAlignment w:val="baseline"/>
        <w:rPr>
          <w:rFonts w:ascii="Segoe UI" w:hAnsi="Segoe UI" w:cs="Segoe UI"/>
          <w:color w:val="2E74B5"/>
          <w:sz w:val="18"/>
          <w:szCs w:val="18"/>
        </w:rPr>
      </w:pPr>
      <w:r>
        <w:rPr>
          <w:rStyle w:val="normaltextrun"/>
          <w:rFonts w:ascii="Calibri Light" w:hAnsi="Calibri Light" w:cs="Calibri Light"/>
          <w:color w:val="2E74B5"/>
          <w:sz w:val="26"/>
          <w:szCs w:val="26"/>
        </w:rPr>
        <w:t>Opening Hours</w:t>
      </w:r>
      <w:r>
        <w:rPr>
          <w:rStyle w:val="eop"/>
          <w:rFonts w:ascii="Calibri Light" w:hAnsi="Calibri Light" w:cs="Calibri Light"/>
          <w:color w:val="2E74B5"/>
          <w:sz w:val="26"/>
          <w:szCs w:val="26"/>
        </w:rPr>
        <w:t> </w:t>
      </w:r>
    </w:p>
    <w:p w14:paraId="77CB0603" w14:textId="77777777" w:rsidR="00B425A8" w:rsidRDefault="00B425A8" w:rsidP="00B425A8">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sz w:val="22"/>
          <w:szCs w:val="22"/>
        </w:rPr>
        <w:t>The Breakfast Club will operate from 8am to 8:45am, when pupils will be accompanied to their classrooms by Breakfast Cub Staff. Two members of staff will start at 7:45 to set up the dining room. Pupils are encouraged to be in the Breakfast Club by 8:30 if they require a breakfast.</w:t>
      </w:r>
      <w:r>
        <w:rPr>
          <w:rStyle w:val="eop"/>
          <w:rFonts w:ascii="Century Gothic" w:hAnsi="Century Gothic" w:cs="Segoe UI"/>
          <w:sz w:val="22"/>
          <w:szCs w:val="22"/>
        </w:rPr>
        <w:t> </w:t>
      </w:r>
    </w:p>
    <w:p w14:paraId="42B2869E" w14:textId="77777777" w:rsidR="00B425A8" w:rsidRDefault="00B425A8" w:rsidP="00B425A8">
      <w:pPr>
        <w:pStyle w:val="paragraph"/>
        <w:spacing w:before="0" w:beforeAutospacing="0" w:after="0" w:afterAutospacing="0"/>
        <w:textAlignment w:val="baseline"/>
        <w:rPr>
          <w:rFonts w:ascii="Segoe UI" w:hAnsi="Segoe UI" w:cs="Segoe UI"/>
          <w:sz w:val="18"/>
          <w:szCs w:val="18"/>
        </w:rPr>
      </w:pPr>
      <w:r>
        <w:rPr>
          <w:rStyle w:val="eop"/>
          <w:rFonts w:ascii="Century Gothic" w:hAnsi="Century Gothic" w:cs="Segoe UI"/>
          <w:sz w:val="22"/>
          <w:szCs w:val="22"/>
        </w:rPr>
        <w:t> </w:t>
      </w:r>
    </w:p>
    <w:p w14:paraId="55E33A08" w14:textId="77777777" w:rsidR="00B425A8" w:rsidRDefault="00B425A8" w:rsidP="00B425A8">
      <w:pPr>
        <w:pStyle w:val="paragraph"/>
        <w:spacing w:before="0" w:beforeAutospacing="0" w:after="0" w:afterAutospacing="0"/>
        <w:textAlignment w:val="baseline"/>
        <w:rPr>
          <w:rFonts w:ascii="Segoe UI" w:hAnsi="Segoe UI" w:cs="Segoe UI"/>
          <w:color w:val="2E74B5"/>
          <w:sz w:val="18"/>
          <w:szCs w:val="18"/>
        </w:rPr>
      </w:pPr>
      <w:r>
        <w:rPr>
          <w:rStyle w:val="normaltextrun"/>
          <w:rFonts w:ascii="Calibri Light" w:hAnsi="Calibri Light" w:cs="Calibri Light"/>
          <w:color w:val="2E74B5"/>
          <w:sz w:val="26"/>
          <w:szCs w:val="26"/>
        </w:rPr>
        <w:t>Staff Ratios</w:t>
      </w:r>
      <w:r>
        <w:rPr>
          <w:rStyle w:val="eop"/>
          <w:rFonts w:ascii="Calibri Light" w:hAnsi="Calibri Light" w:cs="Calibri Light"/>
          <w:color w:val="2E74B5"/>
          <w:sz w:val="26"/>
          <w:szCs w:val="26"/>
        </w:rPr>
        <w:t> </w:t>
      </w:r>
    </w:p>
    <w:p w14:paraId="09362E8F" w14:textId="77777777" w:rsidR="00B425A8" w:rsidRDefault="00B425A8" w:rsidP="00B425A8">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sz w:val="22"/>
          <w:szCs w:val="22"/>
        </w:rPr>
        <w:t>Staffing ratios, as recommended by the DfE are 1:30 for Years 1-6, with Reception also being 1:30.  Currently there are no spaces for Nursery pupils.</w:t>
      </w:r>
      <w:r>
        <w:rPr>
          <w:rStyle w:val="eop"/>
          <w:rFonts w:ascii="Century Gothic" w:hAnsi="Century Gothic" w:cs="Segoe UI"/>
          <w:sz w:val="22"/>
          <w:szCs w:val="22"/>
        </w:rPr>
        <w:t> </w:t>
      </w:r>
    </w:p>
    <w:p w14:paraId="7EA4DBC4" w14:textId="77777777" w:rsidR="00B425A8" w:rsidRDefault="00B425A8" w:rsidP="00B425A8">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sz w:val="22"/>
          <w:szCs w:val="22"/>
        </w:rPr>
        <w:t>If the number of pupils booked in, using the online booking system, is close to the ratios above, the School Office will arrange for another member of staff to be present. It is imperative that the School Office check the number of pupils booked in to the Breakfast Club on the day before using the online system.</w:t>
      </w:r>
      <w:r>
        <w:rPr>
          <w:rStyle w:val="eop"/>
          <w:rFonts w:ascii="Century Gothic" w:hAnsi="Century Gothic" w:cs="Segoe UI"/>
          <w:sz w:val="22"/>
          <w:szCs w:val="22"/>
        </w:rPr>
        <w:t> </w:t>
      </w:r>
    </w:p>
    <w:p w14:paraId="158FFAC6" w14:textId="77777777" w:rsidR="00B425A8" w:rsidRDefault="00B425A8" w:rsidP="00B425A8">
      <w:pPr>
        <w:pStyle w:val="paragraph"/>
        <w:spacing w:before="0" w:beforeAutospacing="0" w:after="0" w:afterAutospacing="0"/>
        <w:textAlignment w:val="baseline"/>
        <w:rPr>
          <w:rFonts w:ascii="Segoe UI" w:hAnsi="Segoe UI" w:cs="Segoe UI"/>
          <w:sz w:val="18"/>
          <w:szCs w:val="18"/>
        </w:rPr>
      </w:pPr>
      <w:r>
        <w:rPr>
          <w:rStyle w:val="eop"/>
          <w:rFonts w:ascii="Century Gothic" w:hAnsi="Century Gothic" w:cs="Segoe UI"/>
          <w:sz w:val="22"/>
          <w:szCs w:val="22"/>
        </w:rPr>
        <w:t> </w:t>
      </w:r>
    </w:p>
    <w:p w14:paraId="4F94281D" w14:textId="77777777" w:rsidR="00B425A8" w:rsidRDefault="00B425A8" w:rsidP="00B425A8">
      <w:pPr>
        <w:pStyle w:val="paragraph"/>
        <w:spacing w:before="0" w:beforeAutospacing="0" w:after="0" w:afterAutospacing="0"/>
        <w:textAlignment w:val="baseline"/>
        <w:rPr>
          <w:rFonts w:ascii="Segoe UI" w:hAnsi="Segoe UI" w:cs="Segoe UI"/>
          <w:color w:val="2E74B5"/>
          <w:sz w:val="18"/>
          <w:szCs w:val="18"/>
        </w:rPr>
      </w:pPr>
      <w:r>
        <w:rPr>
          <w:rStyle w:val="normaltextrun"/>
          <w:rFonts w:ascii="Calibri Light" w:hAnsi="Calibri Light" w:cs="Calibri Light"/>
          <w:color w:val="2E74B5"/>
          <w:sz w:val="26"/>
          <w:szCs w:val="26"/>
        </w:rPr>
        <w:t>Area of the Breakfast Club</w:t>
      </w:r>
      <w:r>
        <w:rPr>
          <w:rStyle w:val="eop"/>
          <w:rFonts w:ascii="Calibri Light" w:hAnsi="Calibri Light" w:cs="Calibri Light"/>
          <w:color w:val="2E74B5"/>
          <w:sz w:val="26"/>
          <w:szCs w:val="26"/>
        </w:rPr>
        <w:t> </w:t>
      </w:r>
    </w:p>
    <w:p w14:paraId="01D3C47E" w14:textId="77777777" w:rsidR="00B425A8" w:rsidRDefault="00B425A8" w:rsidP="00B425A8">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sz w:val="22"/>
          <w:szCs w:val="22"/>
        </w:rPr>
        <w:t>The Breakfast Club will be set up with a variety of resources into zoned areas, as well as a food area. These will be:</w:t>
      </w:r>
      <w:r>
        <w:rPr>
          <w:rStyle w:val="eop"/>
          <w:rFonts w:ascii="Century Gothic" w:hAnsi="Century Gothic" w:cs="Segoe UI"/>
          <w:sz w:val="22"/>
          <w:szCs w:val="22"/>
        </w:rPr>
        <w:t> </w:t>
      </w:r>
    </w:p>
    <w:p w14:paraId="3425D517" w14:textId="77777777" w:rsidR="00B425A8" w:rsidRDefault="00B425A8" w:rsidP="006F23E5">
      <w:pPr>
        <w:pStyle w:val="paragraph"/>
        <w:numPr>
          <w:ilvl w:val="0"/>
          <w:numId w:val="6"/>
        </w:numPr>
        <w:spacing w:before="0" w:beforeAutospacing="0" w:after="0" w:afterAutospacing="0"/>
        <w:ind w:left="1080" w:firstLine="0"/>
        <w:textAlignment w:val="baseline"/>
        <w:rPr>
          <w:rFonts w:ascii="Century Gothic" w:hAnsi="Century Gothic" w:cs="Segoe UI"/>
          <w:sz w:val="22"/>
          <w:szCs w:val="22"/>
        </w:rPr>
      </w:pPr>
      <w:r>
        <w:rPr>
          <w:rStyle w:val="normaltextrun"/>
          <w:rFonts w:ascii="Century Gothic" w:hAnsi="Century Gothic" w:cs="Segoe UI"/>
          <w:sz w:val="22"/>
          <w:szCs w:val="22"/>
        </w:rPr>
        <w:lastRenderedPageBreak/>
        <w:t>Craft area</w:t>
      </w:r>
      <w:r>
        <w:rPr>
          <w:rStyle w:val="eop"/>
          <w:rFonts w:ascii="Century Gothic" w:hAnsi="Century Gothic" w:cs="Segoe UI"/>
          <w:sz w:val="22"/>
          <w:szCs w:val="22"/>
        </w:rPr>
        <w:t> </w:t>
      </w:r>
    </w:p>
    <w:p w14:paraId="2A6C997E" w14:textId="77777777" w:rsidR="00B425A8" w:rsidRDefault="00B425A8" w:rsidP="006F23E5">
      <w:pPr>
        <w:pStyle w:val="paragraph"/>
        <w:numPr>
          <w:ilvl w:val="0"/>
          <w:numId w:val="7"/>
        </w:numPr>
        <w:spacing w:before="0" w:beforeAutospacing="0" w:after="0" w:afterAutospacing="0"/>
        <w:ind w:left="1080" w:firstLine="0"/>
        <w:textAlignment w:val="baseline"/>
        <w:rPr>
          <w:rFonts w:ascii="Century Gothic" w:hAnsi="Century Gothic" w:cs="Segoe UI"/>
          <w:sz w:val="22"/>
          <w:szCs w:val="22"/>
        </w:rPr>
      </w:pPr>
      <w:r>
        <w:rPr>
          <w:rStyle w:val="normaltextrun"/>
          <w:rFonts w:ascii="Century Gothic" w:hAnsi="Century Gothic" w:cs="Segoe UI"/>
          <w:sz w:val="22"/>
          <w:szCs w:val="22"/>
        </w:rPr>
        <w:t>Building area</w:t>
      </w:r>
      <w:r>
        <w:rPr>
          <w:rStyle w:val="eop"/>
          <w:rFonts w:ascii="Century Gothic" w:hAnsi="Century Gothic" w:cs="Segoe UI"/>
          <w:sz w:val="22"/>
          <w:szCs w:val="22"/>
        </w:rPr>
        <w:t> </w:t>
      </w:r>
    </w:p>
    <w:p w14:paraId="234941DB" w14:textId="77777777" w:rsidR="00B425A8" w:rsidRDefault="00B425A8" w:rsidP="006F23E5">
      <w:pPr>
        <w:pStyle w:val="paragraph"/>
        <w:numPr>
          <w:ilvl w:val="0"/>
          <w:numId w:val="8"/>
        </w:numPr>
        <w:spacing w:before="0" w:beforeAutospacing="0" w:after="0" w:afterAutospacing="0"/>
        <w:ind w:left="1080" w:firstLine="0"/>
        <w:textAlignment w:val="baseline"/>
        <w:rPr>
          <w:rFonts w:ascii="Century Gothic" w:hAnsi="Century Gothic" w:cs="Segoe UI"/>
          <w:sz w:val="22"/>
          <w:szCs w:val="22"/>
        </w:rPr>
      </w:pPr>
      <w:r>
        <w:rPr>
          <w:rStyle w:val="normaltextrun"/>
          <w:rFonts w:ascii="Century Gothic" w:hAnsi="Century Gothic" w:cs="Segoe UI"/>
          <w:sz w:val="22"/>
          <w:szCs w:val="22"/>
        </w:rPr>
        <w:t>Quiet area (for reading/homework)</w:t>
      </w:r>
      <w:r>
        <w:rPr>
          <w:rStyle w:val="eop"/>
          <w:rFonts w:ascii="Century Gothic" w:hAnsi="Century Gothic" w:cs="Segoe UI"/>
          <w:sz w:val="22"/>
          <w:szCs w:val="22"/>
        </w:rPr>
        <w:t> </w:t>
      </w:r>
    </w:p>
    <w:p w14:paraId="4C70222F" w14:textId="77777777" w:rsidR="00B425A8" w:rsidRDefault="00B425A8" w:rsidP="006F23E5">
      <w:pPr>
        <w:pStyle w:val="paragraph"/>
        <w:numPr>
          <w:ilvl w:val="0"/>
          <w:numId w:val="9"/>
        </w:numPr>
        <w:spacing w:before="0" w:beforeAutospacing="0" w:after="0" w:afterAutospacing="0"/>
        <w:ind w:left="1080" w:firstLine="0"/>
        <w:textAlignment w:val="baseline"/>
        <w:rPr>
          <w:rFonts w:ascii="Century Gothic" w:hAnsi="Century Gothic" w:cs="Segoe UI"/>
          <w:sz w:val="22"/>
          <w:szCs w:val="22"/>
        </w:rPr>
      </w:pPr>
      <w:r>
        <w:rPr>
          <w:rStyle w:val="normaltextrun"/>
          <w:rFonts w:ascii="Century Gothic" w:hAnsi="Century Gothic" w:cs="Segoe UI"/>
          <w:sz w:val="22"/>
          <w:szCs w:val="22"/>
        </w:rPr>
        <w:t>Colouring area</w:t>
      </w:r>
      <w:r>
        <w:rPr>
          <w:rStyle w:val="eop"/>
          <w:rFonts w:ascii="Century Gothic" w:hAnsi="Century Gothic" w:cs="Segoe UI"/>
          <w:sz w:val="22"/>
          <w:szCs w:val="22"/>
        </w:rPr>
        <w:t> </w:t>
      </w:r>
    </w:p>
    <w:p w14:paraId="04DC44B0" w14:textId="77777777" w:rsidR="00B425A8" w:rsidRDefault="00B425A8" w:rsidP="006F23E5">
      <w:pPr>
        <w:pStyle w:val="paragraph"/>
        <w:numPr>
          <w:ilvl w:val="0"/>
          <w:numId w:val="10"/>
        </w:numPr>
        <w:spacing w:before="0" w:beforeAutospacing="0" w:after="0" w:afterAutospacing="0"/>
        <w:ind w:left="1080" w:firstLine="0"/>
        <w:textAlignment w:val="baseline"/>
        <w:rPr>
          <w:rFonts w:ascii="Century Gothic" w:hAnsi="Century Gothic" w:cs="Segoe UI"/>
          <w:sz w:val="22"/>
          <w:szCs w:val="22"/>
        </w:rPr>
      </w:pPr>
      <w:r>
        <w:rPr>
          <w:rStyle w:val="normaltextrun"/>
          <w:rFonts w:ascii="Century Gothic" w:hAnsi="Century Gothic" w:cs="Segoe UI"/>
          <w:sz w:val="22"/>
          <w:szCs w:val="22"/>
        </w:rPr>
        <w:t>Board games area</w:t>
      </w:r>
      <w:r>
        <w:rPr>
          <w:rStyle w:val="eop"/>
          <w:rFonts w:ascii="Century Gothic" w:hAnsi="Century Gothic" w:cs="Segoe UI"/>
          <w:sz w:val="22"/>
          <w:szCs w:val="22"/>
        </w:rPr>
        <w:t> </w:t>
      </w:r>
    </w:p>
    <w:p w14:paraId="1143BEBA" w14:textId="77777777" w:rsidR="00B425A8" w:rsidRDefault="00B425A8" w:rsidP="00B425A8">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sz w:val="22"/>
          <w:szCs w:val="22"/>
        </w:rPr>
        <w:t>All areas will be monitored by Breakfast Club staff who will make sure that all pupils are happy and involved and ensure that any potential behaviour issues are dealt with immediately. </w:t>
      </w:r>
      <w:r>
        <w:rPr>
          <w:rStyle w:val="eop"/>
          <w:rFonts w:ascii="Century Gothic" w:hAnsi="Century Gothic" w:cs="Segoe UI"/>
          <w:sz w:val="22"/>
          <w:szCs w:val="22"/>
        </w:rPr>
        <w:t> </w:t>
      </w:r>
    </w:p>
    <w:p w14:paraId="6EF88E2E" w14:textId="77777777" w:rsidR="00B425A8" w:rsidRDefault="00B425A8" w:rsidP="00B425A8">
      <w:pPr>
        <w:pStyle w:val="paragraph"/>
        <w:spacing w:before="0" w:beforeAutospacing="0" w:after="0" w:afterAutospacing="0"/>
        <w:textAlignment w:val="baseline"/>
        <w:rPr>
          <w:rFonts w:ascii="Segoe UI" w:hAnsi="Segoe UI" w:cs="Segoe UI"/>
          <w:sz w:val="18"/>
          <w:szCs w:val="18"/>
        </w:rPr>
      </w:pPr>
      <w:r>
        <w:rPr>
          <w:rStyle w:val="eop"/>
          <w:rFonts w:ascii="Century Gothic" w:hAnsi="Century Gothic" w:cs="Segoe UI"/>
          <w:sz w:val="22"/>
          <w:szCs w:val="22"/>
        </w:rPr>
        <w:t> </w:t>
      </w:r>
    </w:p>
    <w:p w14:paraId="507365C8" w14:textId="77777777" w:rsidR="00B425A8" w:rsidRDefault="00B425A8" w:rsidP="00B425A8">
      <w:pPr>
        <w:pStyle w:val="paragraph"/>
        <w:spacing w:before="0" w:beforeAutospacing="0" w:after="0" w:afterAutospacing="0"/>
        <w:textAlignment w:val="baseline"/>
        <w:rPr>
          <w:rFonts w:ascii="Segoe UI" w:hAnsi="Segoe UI" w:cs="Segoe UI"/>
          <w:color w:val="2E74B5"/>
          <w:sz w:val="18"/>
          <w:szCs w:val="18"/>
        </w:rPr>
      </w:pPr>
      <w:r>
        <w:rPr>
          <w:rStyle w:val="normaltextrun"/>
          <w:rFonts w:ascii="Calibri Light" w:hAnsi="Calibri Light" w:cs="Calibri Light"/>
          <w:color w:val="2E74B5"/>
          <w:sz w:val="26"/>
          <w:szCs w:val="26"/>
        </w:rPr>
        <w:t>Food Area</w:t>
      </w:r>
      <w:r>
        <w:rPr>
          <w:rStyle w:val="eop"/>
          <w:rFonts w:ascii="Calibri Light" w:hAnsi="Calibri Light" w:cs="Calibri Light"/>
          <w:color w:val="2E74B5"/>
          <w:sz w:val="26"/>
          <w:szCs w:val="26"/>
        </w:rPr>
        <w:t> </w:t>
      </w:r>
    </w:p>
    <w:p w14:paraId="76149939" w14:textId="77777777" w:rsidR="00B425A8" w:rsidRDefault="00B425A8" w:rsidP="00B425A8">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sz w:val="22"/>
          <w:szCs w:val="22"/>
        </w:rPr>
        <w:t>The food area tables will be set up with cutlery in the centre of the table and an adjacent table with drinks. </w:t>
      </w:r>
      <w:r>
        <w:rPr>
          <w:rStyle w:val="eop"/>
          <w:rFonts w:ascii="Century Gothic" w:hAnsi="Century Gothic" w:cs="Segoe UI"/>
          <w:sz w:val="22"/>
          <w:szCs w:val="22"/>
        </w:rPr>
        <w:t> </w:t>
      </w:r>
    </w:p>
    <w:p w14:paraId="0F470B4F" w14:textId="77777777" w:rsidR="00B425A8" w:rsidRDefault="00B425A8" w:rsidP="00B425A8">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sz w:val="22"/>
          <w:szCs w:val="22"/>
        </w:rPr>
        <w:t>Pupils will approach the hatch and line-up if necessary to order their breakfast. If there is a wait for their breakfast, they will be asked to wait at a table and will be called up. Once ready, they will take their breakfast from the hatch and place it on the table, then take a drink to the table where the cutlery is already waiting.</w:t>
      </w:r>
      <w:r>
        <w:rPr>
          <w:rStyle w:val="eop"/>
          <w:rFonts w:ascii="Century Gothic" w:hAnsi="Century Gothic" w:cs="Segoe UI"/>
          <w:sz w:val="22"/>
          <w:szCs w:val="22"/>
        </w:rPr>
        <w:t> </w:t>
      </w:r>
    </w:p>
    <w:p w14:paraId="338982E2" w14:textId="77777777" w:rsidR="00B425A8" w:rsidRDefault="00B425A8" w:rsidP="00B425A8">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sz w:val="22"/>
          <w:szCs w:val="22"/>
        </w:rPr>
        <w:t>After finishing their breakfast, pupils can return to the hatch for additional food should they require it. Pupils will also be required to take their dirty dishes to the hatch to be cleared away.</w:t>
      </w:r>
      <w:r>
        <w:rPr>
          <w:rStyle w:val="eop"/>
          <w:rFonts w:ascii="Century Gothic" w:hAnsi="Century Gothic" w:cs="Segoe UI"/>
          <w:sz w:val="22"/>
          <w:szCs w:val="22"/>
        </w:rPr>
        <w:t> </w:t>
      </w:r>
    </w:p>
    <w:p w14:paraId="3D6EDFE2" w14:textId="77777777" w:rsidR="00B425A8" w:rsidRDefault="00B425A8" w:rsidP="00B425A8">
      <w:pPr>
        <w:pStyle w:val="paragraph"/>
        <w:spacing w:before="0" w:beforeAutospacing="0" w:after="0" w:afterAutospacing="0"/>
        <w:textAlignment w:val="baseline"/>
        <w:rPr>
          <w:rFonts w:ascii="Segoe UI" w:hAnsi="Segoe UI" w:cs="Segoe UI"/>
          <w:sz w:val="18"/>
          <w:szCs w:val="18"/>
        </w:rPr>
      </w:pPr>
      <w:r>
        <w:rPr>
          <w:rStyle w:val="eop"/>
          <w:rFonts w:ascii="Century Gothic" w:hAnsi="Century Gothic" w:cs="Segoe UI"/>
          <w:sz w:val="22"/>
          <w:szCs w:val="22"/>
        </w:rPr>
        <w:t> </w:t>
      </w:r>
    </w:p>
    <w:p w14:paraId="618FBB63" w14:textId="77777777" w:rsidR="00B425A8" w:rsidRDefault="00B425A8" w:rsidP="00B425A8">
      <w:pPr>
        <w:pStyle w:val="paragraph"/>
        <w:spacing w:before="0" w:beforeAutospacing="0" w:after="0" w:afterAutospacing="0"/>
        <w:textAlignment w:val="baseline"/>
        <w:rPr>
          <w:rFonts w:ascii="Segoe UI" w:hAnsi="Segoe UI" w:cs="Segoe UI"/>
          <w:color w:val="2E74B5"/>
          <w:sz w:val="18"/>
          <w:szCs w:val="18"/>
        </w:rPr>
      </w:pPr>
      <w:r>
        <w:rPr>
          <w:rStyle w:val="normaltextrun"/>
          <w:rFonts w:ascii="Calibri Light" w:hAnsi="Calibri Light" w:cs="Calibri Light"/>
          <w:color w:val="2E74B5"/>
          <w:sz w:val="26"/>
          <w:szCs w:val="26"/>
        </w:rPr>
        <w:t>Food Available</w:t>
      </w:r>
      <w:r>
        <w:rPr>
          <w:rStyle w:val="eop"/>
          <w:rFonts w:ascii="Calibri Light" w:hAnsi="Calibri Light" w:cs="Calibri Light"/>
          <w:color w:val="2E74B5"/>
          <w:sz w:val="26"/>
          <w:szCs w:val="26"/>
        </w:rPr>
        <w:t> </w:t>
      </w:r>
    </w:p>
    <w:p w14:paraId="6214C072" w14:textId="77777777" w:rsidR="00B425A8" w:rsidRDefault="00B425A8" w:rsidP="00B425A8">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sz w:val="22"/>
          <w:szCs w:val="22"/>
        </w:rPr>
        <w:t>The Breakfast Club Manager will purchase and store the food appropriately in the kitchen. An area in the kitchen is reserved for the Breakfast Club. All food which is not in the fridge, must be stored in plastic boxes.</w:t>
      </w:r>
      <w:r>
        <w:rPr>
          <w:rStyle w:val="eop"/>
          <w:rFonts w:ascii="Century Gothic" w:hAnsi="Century Gothic" w:cs="Segoe UI"/>
          <w:sz w:val="22"/>
          <w:szCs w:val="22"/>
        </w:rPr>
        <w:t> </w:t>
      </w:r>
    </w:p>
    <w:p w14:paraId="5127BC71" w14:textId="77777777" w:rsidR="00B425A8" w:rsidRDefault="00B425A8" w:rsidP="00B425A8">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sz w:val="22"/>
          <w:szCs w:val="22"/>
        </w:rPr>
        <w:t>Every day, whenever possible, the following will be available for pupils:</w:t>
      </w:r>
      <w:r>
        <w:rPr>
          <w:rStyle w:val="eop"/>
          <w:rFonts w:ascii="Century Gothic" w:hAnsi="Century Gothic" w:cs="Segoe UI"/>
          <w:sz w:val="22"/>
          <w:szCs w:val="22"/>
        </w:rPr>
        <w:t> </w:t>
      </w:r>
    </w:p>
    <w:p w14:paraId="7C750B85" w14:textId="77777777" w:rsidR="00B425A8" w:rsidRDefault="00B425A8" w:rsidP="006F23E5">
      <w:pPr>
        <w:pStyle w:val="paragraph"/>
        <w:numPr>
          <w:ilvl w:val="0"/>
          <w:numId w:val="11"/>
        </w:numPr>
        <w:spacing w:before="0" w:beforeAutospacing="0" w:after="0" w:afterAutospacing="0"/>
        <w:ind w:left="1080" w:firstLine="0"/>
        <w:textAlignment w:val="baseline"/>
        <w:rPr>
          <w:rFonts w:ascii="Century Gothic" w:hAnsi="Century Gothic" w:cs="Segoe UI"/>
          <w:sz w:val="22"/>
          <w:szCs w:val="22"/>
        </w:rPr>
      </w:pPr>
      <w:r>
        <w:rPr>
          <w:rStyle w:val="normaltextrun"/>
          <w:rFonts w:ascii="Century Gothic" w:hAnsi="Century Gothic" w:cs="Segoe UI"/>
          <w:sz w:val="22"/>
          <w:szCs w:val="22"/>
        </w:rPr>
        <w:t>3 different types of cereals (minimum of 2 being healthy)</w:t>
      </w:r>
      <w:r>
        <w:rPr>
          <w:rStyle w:val="eop"/>
          <w:rFonts w:ascii="Century Gothic" w:hAnsi="Century Gothic" w:cs="Segoe UI"/>
          <w:sz w:val="22"/>
          <w:szCs w:val="22"/>
        </w:rPr>
        <w:t> </w:t>
      </w:r>
    </w:p>
    <w:p w14:paraId="3147F0AB" w14:textId="77777777" w:rsidR="00B425A8" w:rsidRDefault="00B425A8" w:rsidP="006F23E5">
      <w:pPr>
        <w:pStyle w:val="paragraph"/>
        <w:numPr>
          <w:ilvl w:val="0"/>
          <w:numId w:val="12"/>
        </w:numPr>
        <w:spacing w:before="0" w:beforeAutospacing="0" w:after="0" w:afterAutospacing="0"/>
        <w:ind w:left="1080" w:firstLine="0"/>
        <w:textAlignment w:val="baseline"/>
        <w:rPr>
          <w:rFonts w:ascii="Century Gothic" w:hAnsi="Century Gothic" w:cs="Segoe UI"/>
          <w:sz w:val="22"/>
          <w:szCs w:val="22"/>
        </w:rPr>
      </w:pPr>
      <w:r>
        <w:rPr>
          <w:rStyle w:val="normaltextrun"/>
          <w:rFonts w:ascii="Century Gothic" w:hAnsi="Century Gothic" w:cs="Segoe UI"/>
          <w:sz w:val="22"/>
          <w:szCs w:val="22"/>
        </w:rPr>
        <w:t>Semi-skimmed Milk</w:t>
      </w:r>
      <w:r>
        <w:rPr>
          <w:rStyle w:val="eop"/>
          <w:rFonts w:ascii="Century Gothic" w:hAnsi="Century Gothic" w:cs="Segoe UI"/>
          <w:sz w:val="22"/>
          <w:szCs w:val="22"/>
        </w:rPr>
        <w:t> </w:t>
      </w:r>
    </w:p>
    <w:p w14:paraId="2FE893A2" w14:textId="77777777" w:rsidR="00B425A8" w:rsidRDefault="00B425A8" w:rsidP="006F23E5">
      <w:pPr>
        <w:pStyle w:val="paragraph"/>
        <w:numPr>
          <w:ilvl w:val="0"/>
          <w:numId w:val="13"/>
        </w:numPr>
        <w:spacing w:before="0" w:beforeAutospacing="0" w:after="0" w:afterAutospacing="0"/>
        <w:ind w:left="1080" w:firstLine="0"/>
        <w:textAlignment w:val="baseline"/>
        <w:rPr>
          <w:rFonts w:ascii="Century Gothic" w:hAnsi="Century Gothic" w:cs="Segoe UI"/>
          <w:sz w:val="22"/>
          <w:szCs w:val="22"/>
        </w:rPr>
      </w:pPr>
      <w:r>
        <w:rPr>
          <w:rStyle w:val="normaltextrun"/>
          <w:rFonts w:ascii="Century Gothic" w:hAnsi="Century Gothic" w:cs="Segoe UI"/>
          <w:sz w:val="22"/>
          <w:szCs w:val="22"/>
        </w:rPr>
        <w:t>Toast – white and brown bread available and toasted to order.</w:t>
      </w:r>
      <w:r>
        <w:rPr>
          <w:rStyle w:val="eop"/>
          <w:rFonts w:ascii="Century Gothic" w:hAnsi="Century Gothic" w:cs="Segoe UI"/>
          <w:sz w:val="22"/>
          <w:szCs w:val="22"/>
        </w:rPr>
        <w:t> </w:t>
      </w:r>
    </w:p>
    <w:p w14:paraId="08747A95" w14:textId="77777777" w:rsidR="00B425A8" w:rsidRDefault="00B425A8" w:rsidP="006F23E5">
      <w:pPr>
        <w:pStyle w:val="paragraph"/>
        <w:numPr>
          <w:ilvl w:val="0"/>
          <w:numId w:val="14"/>
        </w:numPr>
        <w:spacing w:before="0" w:beforeAutospacing="0" w:after="0" w:afterAutospacing="0"/>
        <w:ind w:left="1080" w:firstLine="0"/>
        <w:textAlignment w:val="baseline"/>
        <w:rPr>
          <w:rFonts w:ascii="Century Gothic" w:hAnsi="Century Gothic" w:cs="Segoe UI"/>
          <w:sz w:val="22"/>
          <w:szCs w:val="22"/>
          <w:lang w:val="en-US"/>
        </w:rPr>
      </w:pPr>
      <w:r>
        <w:rPr>
          <w:rStyle w:val="normaltextrun"/>
          <w:rFonts w:ascii="Century Gothic" w:hAnsi="Century Gothic" w:cs="Segoe UI"/>
          <w:sz w:val="22"/>
          <w:szCs w:val="22"/>
        </w:rPr>
        <w:t xml:space="preserve">Bagels </w:t>
      </w:r>
      <w:r>
        <w:rPr>
          <w:rStyle w:val="eop"/>
          <w:rFonts w:ascii="Century Gothic" w:hAnsi="Century Gothic" w:cs="Segoe UI"/>
          <w:sz w:val="22"/>
          <w:szCs w:val="22"/>
          <w:lang w:val="en-US"/>
        </w:rPr>
        <w:t> </w:t>
      </w:r>
    </w:p>
    <w:p w14:paraId="778F599A" w14:textId="77777777" w:rsidR="00B425A8" w:rsidRDefault="00B425A8" w:rsidP="006F23E5">
      <w:pPr>
        <w:pStyle w:val="paragraph"/>
        <w:numPr>
          <w:ilvl w:val="0"/>
          <w:numId w:val="15"/>
        </w:numPr>
        <w:spacing w:before="0" w:beforeAutospacing="0" w:after="0" w:afterAutospacing="0"/>
        <w:ind w:left="1080" w:firstLine="0"/>
        <w:textAlignment w:val="baseline"/>
        <w:rPr>
          <w:rFonts w:ascii="Century Gothic" w:hAnsi="Century Gothic" w:cs="Segoe UI"/>
          <w:sz w:val="22"/>
          <w:szCs w:val="22"/>
        </w:rPr>
      </w:pPr>
      <w:r>
        <w:rPr>
          <w:rStyle w:val="normaltextrun"/>
          <w:rFonts w:ascii="Century Gothic" w:hAnsi="Century Gothic" w:cs="Segoe UI"/>
          <w:sz w:val="22"/>
          <w:szCs w:val="22"/>
        </w:rPr>
        <w:t>Toast toppers: </w:t>
      </w:r>
      <w:r>
        <w:rPr>
          <w:rStyle w:val="eop"/>
          <w:rFonts w:ascii="Century Gothic" w:hAnsi="Century Gothic" w:cs="Segoe UI"/>
          <w:sz w:val="22"/>
          <w:szCs w:val="22"/>
        </w:rPr>
        <w:t> </w:t>
      </w:r>
    </w:p>
    <w:p w14:paraId="516D60FB" w14:textId="77777777" w:rsidR="00B425A8" w:rsidRDefault="00B425A8" w:rsidP="006F23E5">
      <w:pPr>
        <w:pStyle w:val="paragraph"/>
        <w:numPr>
          <w:ilvl w:val="0"/>
          <w:numId w:val="16"/>
        </w:numPr>
        <w:spacing w:before="0" w:beforeAutospacing="0" w:after="0" w:afterAutospacing="0"/>
        <w:ind w:left="1800" w:firstLine="0"/>
        <w:textAlignment w:val="baseline"/>
        <w:rPr>
          <w:rFonts w:ascii="Century Gothic" w:hAnsi="Century Gothic" w:cs="Segoe UI"/>
          <w:sz w:val="22"/>
          <w:szCs w:val="22"/>
        </w:rPr>
      </w:pPr>
      <w:r>
        <w:rPr>
          <w:rStyle w:val="normaltextrun"/>
          <w:rFonts w:ascii="Century Gothic" w:hAnsi="Century Gothic" w:cs="Segoe UI"/>
          <w:sz w:val="22"/>
          <w:szCs w:val="22"/>
        </w:rPr>
        <w:t>Margarine/butter</w:t>
      </w:r>
      <w:r>
        <w:rPr>
          <w:rStyle w:val="eop"/>
          <w:rFonts w:ascii="Century Gothic" w:hAnsi="Century Gothic" w:cs="Segoe UI"/>
          <w:sz w:val="22"/>
          <w:szCs w:val="22"/>
        </w:rPr>
        <w:t> </w:t>
      </w:r>
    </w:p>
    <w:p w14:paraId="6C2E56B8" w14:textId="77777777" w:rsidR="00B425A8" w:rsidRDefault="00B425A8" w:rsidP="006F23E5">
      <w:pPr>
        <w:pStyle w:val="paragraph"/>
        <w:numPr>
          <w:ilvl w:val="0"/>
          <w:numId w:val="17"/>
        </w:numPr>
        <w:spacing w:before="0" w:beforeAutospacing="0" w:after="0" w:afterAutospacing="0"/>
        <w:ind w:left="1800" w:firstLine="0"/>
        <w:textAlignment w:val="baseline"/>
        <w:rPr>
          <w:rFonts w:ascii="Century Gothic" w:hAnsi="Century Gothic" w:cs="Segoe UI"/>
          <w:sz w:val="22"/>
          <w:szCs w:val="22"/>
        </w:rPr>
      </w:pPr>
      <w:r>
        <w:rPr>
          <w:rStyle w:val="normaltextrun"/>
          <w:rFonts w:ascii="Century Gothic" w:hAnsi="Century Gothic" w:cs="Segoe UI"/>
          <w:sz w:val="22"/>
          <w:szCs w:val="22"/>
        </w:rPr>
        <w:t>Jam</w:t>
      </w:r>
      <w:r>
        <w:rPr>
          <w:rStyle w:val="eop"/>
          <w:rFonts w:ascii="Century Gothic" w:hAnsi="Century Gothic" w:cs="Segoe UI"/>
          <w:sz w:val="22"/>
          <w:szCs w:val="22"/>
        </w:rPr>
        <w:t> </w:t>
      </w:r>
    </w:p>
    <w:p w14:paraId="48C1D35E" w14:textId="77777777" w:rsidR="00B425A8" w:rsidRDefault="00B425A8" w:rsidP="006F23E5">
      <w:pPr>
        <w:pStyle w:val="paragraph"/>
        <w:numPr>
          <w:ilvl w:val="0"/>
          <w:numId w:val="18"/>
        </w:numPr>
        <w:spacing w:before="0" w:beforeAutospacing="0" w:after="0" w:afterAutospacing="0"/>
        <w:ind w:left="1800" w:firstLine="0"/>
        <w:textAlignment w:val="baseline"/>
        <w:rPr>
          <w:rFonts w:ascii="Century Gothic" w:hAnsi="Century Gothic" w:cs="Segoe UI"/>
          <w:sz w:val="22"/>
          <w:szCs w:val="22"/>
        </w:rPr>
      </w:pPr>
      <w:r>
        <w:rPr>
          <w:rStyle w:val="normaltextrun"/>
          <w:rFonts w:ascii="Century Gothic" w:hAnsi="Century Gothic" w:cs="Segoe UI"/>
          <w:sz w:val="22"/>
          <w:szCs w:val="22"/>
        </w:rPr>
        <w:t>Chocolate spread</w:t>
      </w:r>
      <w:r>
        <w:rPr>
          <w:rStyle w:val="eop"/>
          <w:rFonts w:ascii="Century Gothic" w:hAnsi="Century Gothic" w:cs="Segoe UI"/>
          <w:sz w:val="22"/>
          <w:szCs w:val="22"/>
        </w:rPr>
        <w:t> </w:t>
      </w:r>
    </w:p>
    <w:p w14:paraId="4ED6A72C" w14:textId="77777777" w:rsidR="00B425A8" w:rsidRDefault="00B425A8" w:rsidP="00B425A8">
      <w:pPr>
        <w:pStyle w:val="paragraph"/>
        <w:spacing w:before="0" w:beforeAutospacing="0" w:after="0" w:afterAutospacing="0"/>
        <w:ind w:left="1440"/>
        <w:textAlignment w:val="baseline"/>
        <w:rPr>
          <w:rFonts w:ascii="Segoe UI" w:hAnsi="Segoe UI" w:cs="Segoe UI"/>
          <w:sz w:val="18"/>
          <w:szCs w:val="18"/>
        </w:rPr>
      </w:pPr>
      <w:r>
        <w:rPr>
          <w:rStyle w:val="eop"/>
          <w:rFonts w:ascii="Century Gothic" w:hAnsi="Century Gothic" w:cs="Segoe UI"/>
          <w:sz w:val="22"/>
          <w:szCs w:val="22"/>
        </w:rPr>
        <w:t> </w:t>
      </w:r>
    </w:p>
    <w:p w14:paraId="1BD81DA6" w14:textId="77777777" w:rsidR="00B425A8" w:rsidRDefault="00B425A8" w:rsidP="00B425A8">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sz w:val="22"/>
          <w:szCs w:val="22"/>
        </w:rPr>
        <w:t>Drinks:</w:t>
      </w:r>
      <w:r>
        <w:rPr>
          <w:rStyle w:val="eop"/>
          <w:rFonts w:ascii="Century Gothic" w:hAnsi="Century Gothic" w:cs="Segoe UI"/>
          <w:sz w:val="22"/>
          <w:szCs w:val="22"/>
        </w:rPr>
        <w:t> </w:t>
      </w:r>
    </w:p>
    <w:p w14:paraId="4CF63AE7" w14:textId="77777777" w:rsidR="00B425A8" w:rsidRDefault="00B425A8" w:rsidP="006F23E5">
      <w:pPr>
        <w:pStyle w:val="paragraph"/>
        <w:numPr>
          <w:ilvl w:val="0"/>
          <w:numId w:val="19"/>
        </w:numPr>
        <w:spacing w:before="0" w:beforeAutospacing="0" w:after="0" w:afterAutospacing="0"/>
        <w:ind w:left="1080" w:firstLine="0"/>
        <w:textAlignment w:val="baseline"/>
        <w:rPr>
          <w:rFonts w:ascii="Century Gothic" w:hAnsi="Century Gothic" w:cs="Segoe UI"/>
          <w:sz w:val="22"/>
          <w:szCs w:val="22"/>
        </w:rPr>
      </w:pPr>
      <w:r>
        <w:rPr>
          <w:rStyle w:val="normaltextrun"/>
          <w:rFonts w:ascii="Century Gothic" w:hAnsi="Century Gothic" w:cs="Segoe UI"/>
          <w:sz w:val="22"/>
          <w:szCs w:val="22"/>
        </w:rPr>
        <w:t>Milk</w:t>
      </w:r>
      <w:r>
        <w:rPr>
          <w:rStyle w:val="eop"/>
          <w:rFonts w:ascii="Century Gothic" w:hAnsi="Century Gothic" w:cs="Segoe UI"/>
          <w:sz w:val="22"/>
          <w:szCs w:val="22"/>
        </w:rPr>
        <w:t> </w:t>
      </w:r>
    </w:p>
    <w:p w14:paraId="1D3E8257" w14:textId="77777777" w:rsidR="00B425A8" w:rsidRDefault="00B425A8" w:rsidP="006F23E5">
      <w:pPr>
        <w:pStyle w:val="paragraph"/>
        <w:numPr>
          <w:ilvl w:val="0"/>
          <w:numId w:val="20"/>
        </w:numPr>
        <w:spacing w:before="0" w:beforeAutospacing="0" w:after="0" w:afterAutospacing="0"/>
        <w:ind w:left="1080" w:firstLine="0"/>
        <w:textAlignment w:val="baseline"/>
        <w:rPr>
          <w:rFonts w:ascii="Century Gothic" w:hAnsi="Century Gothic" w:cs="Segoe UI"/>
          <w:sz w:val="22"/>
          <w:szCs w:val="22"/>
        </w:rPr>
      </w:pPr>
      <w:r>
        <w:rPr>
          <w:rStyle w:val="normaltextrun"/>
          <w:rFonts w:ascii="Century Gothic" w:hAnsi="Century Gothic" w:cs="Segoe UI"/>
          <w:sz w:val="22"/>
          <w:szCs w:val="22"/>
        </w:rPr>
        <w:t>Water</w:t>
      </w:r>
      <w:r>
        <w:rPr>
          <w:rStyle w:val="eop"/>
          <w:rFonts w:ascii="Century Gothic" w:hAnsi="Century Gothic" w:cs="Segoe UI"/>
          <w:sz w:val="22"/>
          <w:szCs w:val="22"/>
        </w:rPr>
        <w:t> </w:t>
      </w:r>
    </w:p>
    <w:p w14:paraId="021B15F5" w14:textId="77777777" w:rsidR="00B425A8" w:rsidRDefault="00B425A8" w:rsidP="006F23E5">
      <w:pPr>
        <w:pStyle w:val="paragraph"/>
        <w:numPr>
          <w:ilvl w:val="0"/>
          <w:numId w:val="21"/>
        </w:numPr>
        <w:spacing w:before="0" w:beforeAutospacing="0" w:after="0" w:afterAutospacing="0"/>
        <w:ind w:left="1080" w:firstLine="0"/>
        <w:textAlignment w:val="baseline"/>
        <w:rPr>
          <w:rFonts w:ascii="Century Gothic" w:hAnsi="Century Gothic" w:cs="Segoe UI"/>
          <w:sz w:val="22"/>
          <w:szCs w:val="22"/>
        </w:rPr>
      </w:pPr>
      <w:r>
        <w:rPr>
          <w:rStyle w:val="normaltextrun"/>
          <w:rFonts w:ascii="Century Gothic" w:hAnsi="Century Gothic" w:cs="Segoe UI"/>
          <w:sz w:val="22"/>
          <w:szCs w:val="22"/>
        </w:rPr>
        <w:t>Juice – to include:</w:t>
      </w:r>
      <w:r>
        <w:rPr>
          <w:rStyle w:val="eop"/>
          <w:rFonts w:ascii="Century Gothic" w:hAnsi="Century Gothic" w:cs="Segoe UI"/>
          <w:sz w:val="22"/>
          <w:szCs w:val="22"/>
        </w:rPr>
        <w:t> </w:t>
      </w:r>
    </w:p>
    <w:p w14:paraId="6425FD04" w14:textId="77777777" w:rsidR="00B425A8" w:rsidRDefault="00B425A8" w:rsidP="006F23E5">
      <w:pPr>
        <w:pStyle w:val="paragraph"/>
        <w:numPr>
          <w:ilvl w:val="0"/>
          <w:numId w:val="22"/>
        </w:numPr>
        <w:spacing w:before="0" w:beforeAutospacing="0" w:after="0" w:afterAutospacing="0"/>
        <w:ind w:left="1800" w:firstLine="0"/>
        <w:textAlignment w:val="baseline"/>
        <w:rPr>
          <w:rFonts w:ascii="Century Gothic" w:hAnsi="Century Gothic" w:cs="Segoe UI"/>
          <w:sz w:val="22"/>
          <w:szCs w:val="22"/>
        </w:rPr>
      </w:pPr>
      <w:r>
        <w:rPr>
          <w:rStyle w:val="normaltextrun"/>
          <w:rFonts w:ascii="Century Gothic" w:hAnsi="Century Gothic" w:cs="Segoe UI"/>
          <w:sz w:val="22"/>
          <w:szCs w:val="22"/>
        </w:rPr>
        <w:t>Apple juice</w:t>
      </w:r>
      <w:r>
        <w:rPr>
          <w:rStyle w:val="eop"/>
          <w:rFonts w:ascii="Century Gothic" w:hAnsi="Century Gothic" w:cs="Segoe UI"/>
          <w:sz w:val="22"/>
          <w:szCs w:val="22"/>
        </w:rPr>
        <w:t> </w:t>
      </w:r>
    </w:p>
    <w:p w14:paraId="20687852" w14:textId="77777777" w:rsidR="00B425A8" w:rsidRDefault="00B425A8" w:rsidP="006F23E5">
      <w:pPr>
        <w:pStyle w:val="paragraph"/>
        <w:numPr>
          <w:ilvl w:val="0"/>
          <w:numId w:val="23"/>
        </w:numPr>
        <w:spacing w:before="0" w:beforeAutospacing="0" w:after="0" w:afterAutospacing="0"/>
        <w:ind w:left="1800" w:firstLine="0"/>
        <w:textAlignment w:val="baseline"/>
        <w:rPr>
          <w:rFonts w:ascii="Century Gothic" w:hAnsi="Century Gothic" w:cs="Segoe UI"/>
          <w:sz w:val="22"/>
          <w:szCs w:val="22"/>
        </w:rPr>
      </w:pPr>
      <w:r>
        <w:rPr>
          <w:rStyle w:val="normaltextrun"/>
          <w:rFonts w:ascii="Century Gothic" w:hAnsi="Century Gothic" w:cs="Segoe UI"/>
          <w:sz w:val="22"/>
          <w:szCs w:val="22"/>
        </w:rPr>
        <w:t>Apple &amp; mango juice</w:t>
      </w:r>
      <w:r>
        <w:rPr>
          <w:rStyle w:val="eop"/>
          <w:rFonts w:ascii="Century Gothic" w:hAnsi="Century Gothic" w:cs="Segoe UI"/>
          <w:sz w:val="22"/>
          <w:szCs w:val="22"/>
        </w:rPr>
        <w:t> </w:t>
      </w:r>
    </w:p>
    <w:p w14:paraId="62DCA18D" w14:textId="77777777" w:rsidR="00B425A8" w:rsidRDefault="00B425A8" w:rsidP="006F23E5">
      <w:pPr>
        <w:pStyle w:val="paragraph"/>
        <w:numPr>
          <w:ilvl w:val="0"/>
          <w:numId w:val="24"/>
        </w:numPr>
        <w:spacing w:before="0" w:beforeAutospacing="0" w:after="0" w:afterAutospacing="0"/>
        <w:ind w:left="1080" w:firstLine="0"/>
        <w:textAlignment w:val="baseline"/>
        <w:rPr>
          <w:rFonts w:ascii="Century Gothic" w:hAnsi="Century Gothic" w:cs="Segoe UI"/>
          <w:sz w:val="22"/>
          <w:szCs w:val="22"/>
        </w:rPr>
      </w:pPr>
      <w:r>
        <w:rPr>
          <w:rStyle w:val="normaltextrun"/>
          <w:rFonts w:ascii="Century Gothic" w:hAnsi="Century Gothic" w:cs="Segoe UI"/>
          <w:sz w:val="22"/>
          <w:szCs w:val="22"/>
        </w:rPr>
        <w:t>Milkshake (Friday)</w:t>
      </w:r>
      <w:r>
        <w:rPr>
          <w:rStyle w:val="eop"/>
          <w:rFonts w:ascii="Century Gothic" w:hAnsi="Century Gothic" w:cs="Segoe UI"/>
          <w:sz w:val="22"/>
          <w:szCs w:val="22"/>
        </w:rPr>
        <w:t> </w:t>
      </w:r>
    </w:p>
    <w:p w14:paraId="452E8E2A" w14:textId="77777777" w:rsidR="00B425A8" w:rsidRDefault="00B425A8" w:rsidP="00B425A8">
      <w:pPr>
        <w:pStyle w:val="paragraph"/>
        <w:spacing w:before="0" w:beforeAutospacing="0" w:after="0" w:afterAutospacing="0"/>
        <w:textAlignment w:val="baseline"/>
        <w:rPr>
          <w:rFonts w:ascii="Segoe UI" w:hAnsi="Segoe UI" w:cs="Segoe UI"/>
          <w:sz w:val="18"/>
          <w:szCs w:val="18"/>
        </w:rPr>
      </w:pPr>
      <w:r>
        <w:rPr>
          <w:rStyle w:val="eop"/>
          <w:rFonts w:ascii="Century Gothic" w:hAnsi="Century Gothic" w:cs="Segoe UI"/>
          <w:sz w:val="22"/>
          <w:szCs w:val="22"/>
        </w:rPr>
        <w:t> </w:t>
      </w:r>
    </w:p>
    <w:p w14:paraId="2610C956" w14:textId="77777777" w:rsidR="00B425A8" w:rsidRDefault="00B425A8" w:rsidP="00B425A8">
      <w:pPr>
        <w:pStyle w:val="paragraph"/>
        <w:spacing w:before="0" w:beforeAutospacing="0" w:after="0" w:afterAutospacing="0"/>
        <w:textAlignment w:val="baseline"/>
        <w:rPr>
          <w:rFonts w:ascii="Segoe UI" w:hAnsi="Segoe UI" w:cs="Segoe UI"/>
          <w:color w:val="2E74B5"/>
          <w:sz w:val="18"/>
          <w:szCs w:val="18"/>
        </w:rPr>
      </w:pPr>
      <w:r>
        <w:rPr>
          <w:rStyle w:val="normaltextrun"/>
          <w:rFonts w:ascii="Calibri Light" w:hAnsi="Calibri Light" w:cs="Calibri Light"/>
          <w:color w:val="2E74B5"/>
          <w:sz w:val="26"/>
          <w:szCs w:val="26"/>
        </w:rPr>
        <w:t>Behaviour</w:t>
      </w:r>
      <w:r>
        <w:rPr>
          <w:rStyle w:val="eop"/>
          <w:rFonts w:ascii="Calibri Light" w:hAnsi="Calibri Light" w:cs="Calibri Light"/>
          <w:color w:val="2E74B5"/>
          <w:sz w:val="26"/>
          <w:szCs w:val="26"/>
        </w:rPr>
        <w:t> </w:t>
      </w:r>
    </w:p>
    <w:p w14:paraId="6D08A72E" w14:textId="77777777" w:rsidR="00B425A8" w:rsidRDefault="00B425A8" w:rsidP="00B425A8">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sz w:val="22"/>
          <w:szCs w:val="22"/>
        </w:rPr>
        <w:t xml:space="preserve">The Breakfast Club has the same high expectations of behaviour as the rest of the school. Positive encouragement and praise </w:t>
      </w:r>
      <w:proofErr w:type="gramStart"/>
      <w:r>
        <w:rPr>
          <w:rStyle w:val="normaltextrun"/>
          <w:rFonts w:ascii="Century Gothic" w:hAnsi="Century Gothic" w:cs="Segoe UI"/>
          <w:sz w:val="22"/>
          <w:szCs w:val="22"/>
        </w:rPr>
        <w:t>is</w:t>
      </w:r>
      <w:proofErr w:type="gramEnd"/>
      <w:r>
        <w:rPr>
          <w:rStyle w:val="normaltextrun"/>
          <w:rFonts w:ascii="Century Gothic" w:hAnsi="Century Gothic" w:cs="Segoe UI"/>
          <w:sz w:val="22"/>
          <w:szCs w:val="22"/>
        </w:rPr>
        <w:t xml:space="preserve"> used wherever possible and there is a non-shouting policy. If there is a problem that requires additional support, an emergency card message will be sent to the School Office for an additional member of staff to be sent for. At no stage will a Breakfast Club staff member leave the room.  </w:t>
      </w:r>
      <w:r>
        <w:rPr>
          <w:rStyle w:val="eop"/>
          <w:rFonts w:ascii="Century Gothic" w:hAnsi="Century Gothic" w:cs="Segoe UI"/>
          <w:sz w:val="22"/>
          <w:szCs w:val="22"/>
        </w:rPr>
        <w:t> </w:t>
      </w:r>
    </w:p>
    <w:p w14:paraId="00027FBC" w14:textId="77777777" w:rsidR="00B425A8" w:rsidRDefault="00B425A8" w:rsidP="00B425A8">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sz w:val="22"/>
          <w:szCs w:val="22"/>
        </w:rPr>
        <w:t xml:space="preserve">The Breakfast Cub staff will have a designated area for time out, within the dining area. Staff will use a combination of 1 minute, 2 minute and 5 </w:t>
      </w:r>
      <w:proofErr w:type="gramStart"/>
      <w:r>
        <w:rPr>
          <w:rStyle w:val="normaltextrun"/>
          <w:rFonts w:ascii="Century Gothic" w:hAnsi="Century Gothic" w:cs="Segoe UI"/>
          <w:sz w:val="22"/>
          <w:szCs w:val="22"/>
        </w:rPr>
        <w:t>minute</w:t>
      </w:r>
      <w:proofErr w:type="gramEnd"/>
      <w:r>
        <w:rPr>
          <w:rStyle w:val="normaltextrun"/>
          <w:rFonts w:ascii="Century Gothic" w:hAnsi="Century Gothic" w:cs="Segoe UI"/>
          <w:sz w:val="22"/>
          <w:szCs w:val="22"/>
        </w:rPr>
        <w:t xml:space="preserve"> ‘cool down’ </w:t>
      </w:r>
      <w:r>
        <w:rPr>
          <w:rStyle w:val="normaltextrun"/>
          <w:rFonts w:ascii="Century Gothic" w:hAnsi="Century Gothic" w:cs="Segoe UI"/>
          <w:sz w:val="22"/>
          <w:szCs w:val="22"/>
        </w:rPr>
        <w:lastRenderedPageBreak/>
        <w:t xml:space="preserve">periods.  These sanctions will be used specifically to ensure that the safeguarding and health and safety of all pupils and staff is of the upmost importance.  Should a pupil be given a 1 minute, then 2 minute and then </w:t>
      </w:r>
      <w:proofErr w:type="gramStart"/>
      <w:r>
        <w:rPr>
          <w:rStyle w:val="normaltextrun"/>
          <w:rFonts w:ascii="Century Gothic" w:hAnsi="Century Gothic" w:cs="Segoe UI"/>
          <w:sz w:val="22"/>
          <w:szCs w:val="22"/>
        </w:rPr>
        <w:t>5 minute</w:t>
      </w:r>
      <w:proofErr w:type="gramEnd"/>
      <w:r>
        <w:rPr>
          <w:rStyle w:val="normaltextrun"/>
          <w:rFonts w:ascii="Century Gothic" w:hAnsi="Century Gothic" w:cs="Segoe UI"/>
          <w:sz w:val="22"/>
          <w:szCs w:val="22"/>
        </w:rPr>
        <w:t xml:space="preserve"> cool down, a text will be sent to their parent to inform them. The Class teacher will be informed via post-it </w:t>
      </w:r>
      <w:proofErr w:type="gramStart"/>
      <w:r>
        <w:rPr>
          <w:rStyle w:val="normaltextrun"/>
          <w:rFonts w:ascii="Century Gothic" w:hAnsi="Century Gothic" w:cs="Segoe UI"/>
          <w:sz w:val="22"/>
          <w:szCs w:val="22"/>
        </w:rPr>
        <w:t>note</w:t>
      </w:r>
      <w:proofErr w:type="gramEnd"/>
      <w:r>
        <w:rPr>
          <w:rStyle w:val="normaltextrun"/>
          <w:rFonts w:ascii="Century Gothic" w:hAnsi="Century Gothic" w:cs="Segoe UI"/>
          <w:sz w:val="22"/>
          <w:szCs w:val="22"/>
        </w:rPr>
        <w:t xml:space="preserve"> from a Breakfast Club staff member.</w:t>
      </w:r>
      <w:r>
        <w:rPr>
          <w:rStyle w:val="eop"/>
          <w:rFonts w:ascii="Century Gothic" w:hAnsi="Century Gothic" w:cs="Segoe UI"/>
          <w:sz w:val="22"/>
          <w:szCs w:val="22"/>
        </w:rPr>
        <w:t> </w:t>
      </w:r>
    </w:p>
    <w:p w14:paraId="7AEAF1B0" w14:textId="77777777" w:rsidR="00B425A8" w:rsidRDefault="00B425A8" w:rsidP="00B425A8">
      <w:pPr>
        <w:pStyle w:val="paragraph"/>
        <w:spacing w:before="0" w:beforeAutospacing="0" w:after="0" w:afterAutospacing="0"/>
        <w:textAlignment w:val="baseline"/>
        <w:rPr>
          <w:rFonts w:ascii="Segoe UI" w:hAnsi="Segoe UI" w:cs="Segoe UI"/>
          <w:sz w:val="18"/>
          <w:szCs w:val="18"/>
        </w:rPr>
      </w:pPr>
      <w:r>
        <w:rPr>
          <w:rStyle w:val="eop"/>
          <w:rFonts w:ascii="Century Gothic" w:hAnsi="Century Gothic" w:cs="Segoe UI"/>
          <w:sz w:val="22"/>
          <w:szCs w:val="22"/>
        </w:rPr>
        <w:t> </w:t>
      </w:r>
    </w:p>
    <w:p w14:paraId="2246D517" w14:textId="77777777" w:rsidR="00B425A8" w:rsidRDefault="00B425A8" w:rsidP="00B425A8">
      <w:pPr>
        <w:pStyle w:val="paragraph"/>
        <w:spacing w:before="0" w:beforeAutospacing="0" w:after="0" w:afterAutospacing="0"/>
        <w:textAlignment w:val="baseline"/>
        <w:rPr>
          <w:rFonts w:ascii="Segoe UI" w:hAnsi="Segoe UI" w:cs="Segoe UI"/>
          <w:color w:val="2E74B5"/>
          <w:sz w:val="18"/>
          <w:szCs w:val="18"/>
        </w:rPr>
      </w:pPr>
      <w:r>
        <w:rPr>
          <w:rStyle w:val="normaltextrun"/>
          <w:rFonts w:ascii="Calibri Light" w:hAnsi="Calibri Light" w:cs="Calibri Light"/>
          <w:color w:val="2E74B5"/>
          <w:sz w:val="26"/>
          <w:szCs w:val="26"/>
        </w:rPr>
        <w:t>First Aid</w:t>
      </w:r>
      <w:r>
        <w:rPr>
          <w:rStyle w:val="eop"/>
          <w:rFonts w:ascii="Calibri Light" w:hAnsi="Calibri Light" w:cs="Calibri Light"/>
          <w:color w:val="2E74B5"/>
          <w:sz w:val="26"/>
          <w:szCs w:val="26"/>
        </w:rPr>
        <w:t> </w:t>
      </w:r>
    </w:p>
    <w:p w14:paraId="1269A734" w14:textId="77777777" w:rsidR="00B425A8" w:rsidRDefault="00B425A8" w:rsidP="00B425A8">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sz w:val="22"/>
          <w:szCs w:val="22"/>
        </w:rPr>
        <w:t>The Breakfast Club will have a First Aid Kit within the dining area and an accident book – exclusively for the use of Breakfast Club staff. Should a slip be completed by staff, it will be passed onto the Class Teacher at 8:45am. If there has been a head injury, a text will be sent to parents, as per normal school policy. </w:t>
      </w:r>
      <w:r>
        <w:rPr>
          <w:rStyle w:val="eop"/>
          <w:rFonts w:ascii="Century Gothic" w:hAnsi="Century Gothic" w:cs="Segoe UI"/>
          <w:sz w:val="22"/>
          <w:szCs w:val="22"/>
        </w:rPr>
        <w:t> </w:t>
      </w:r>
    </w:p>
    <w:p w14:paraId="7A40332E" w14:textId="77777777" w:rsidR="00B425A8" w:rsidRDefault="00B425A8" w:rsidP="00B425A8">
      <w:pPr>
        <w:pStyle w:val="paragraph"/>
        <w:spacing w:before="0" w:beforeAutospacing="0" w:after="0" w:afterAutospacing="0"/>
        <w:textAlignment w:val="baseline"/>
        <w:rPr>
          <w:rFonts w:ascii="Segoe UI" w:hAnsi="Segoe UI" w:cs="Segoe UI"/>
          <w:sz w:val="18"/>
          <w:szCs w:val="18"/>
        </w:rPr>
      </w:pPr>
      <w:r>
        <w:rPr>
          <w:rStyle w:val="scxw22339597"/>
          <w:rFonts w:ascii="Calibri" w:hAnsi="Calibri" w:cs="Calibri"/>
          <w:sz w:val="22"/>
          <w:szCs w:val="22"/>
        </w:rPr>
        <w:t> </w:t>
      </w:r>
      <w:r>
        <w:rPr>
          <w:rFonts w:ascii="Calibri" w:hAnsi="Calibri" w:cs="Calibri"/>
          <w:sz w:val="22"/>
          <w:szCs w:val="22"/>
        </w:rPr>
        <w:br/>
      </w:r>
      <w:r>
        <w:rPr>
          <w:rStyle w:val="normaltextrun"/>
          <w:rFonts w:ascii="Century Gothic" w:hAnsi="Century Gothic" w:cs="Segoe UI"/>
          <w:sz w:val="22"/>
          <w:szCs w:val="22"/>
        </w:rPr>
        <w:t>Safeguarding</w:t>
      </w:r>
      <w:r>
        <w:rPr>
          <w:rStyle w:val="eop"/>
          <w:rFonts w:ascii="Century Gothic" w:hAnsi="Century Gothic" w:cs="Segoe UI"/>
          <w:sz w:val="22"/>
          <w:szCs w:val="22"/>
        </w:rPr>
        <w:t> </w:t>
      </w:r>
    </w:p>
    <w:p w14:paraId="0BF85BE2" w14:textId="77777777" w:rsidR="00B425A8" w:rsidRDefault="00B425A8" w:rsidP="00B425A8">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sz w:val="22"/>
          <w:szCs w:val="22"/>
        </w:rPr>
        <w:t>The Breakfast Club will follow the school’s Safeguarding policy.</w:t>
      </w:r>
      <w:r>
        <w:rPr>
          <w:rStyle w:val="eop"/>
          <w:rFonts w:ascii="Century Gothic" w:hAnsi="Century Gothic" w:cs="Segoe UI"/>
          <w:sz w:val="22"/>
          <w:szCs w:val="22"/>
        </w:rPr>
        <w:t> </w:t>
      </w:r>
    </w:p>
    <w:p w14:paraId="51E99D6E" w14:textId="77777777" w:rsidR="00B425A8" w:rsidRDefault="00B425A8" w:rsidP="00B425A8">
      <w:pPr>
        <w:pStyle w:val="paragraph"/>
        <w:spacing w:before="0" w:beforeAutospacing="0" w:after="0" w:afterAutospacing="0"/>
        <w:textAlignment w:val="baseline"/>
        <w:rPr>
          <w:rFonts w:ascii="Segoe UI" w:hAnsi="Segoe UI" w:cs="Segoe UI"/>
          <w:sz w:val="18"/>
          <w:szCs w:val="18"/>
        </w:rPr>
      </w:pPr>
      <w:r>
        <w:rPr>
          <w:rStyle w:val="scxw22339597"/>
          <w:rFonts w:ascii="Calibri" w:hAnsi="Calibri" w:cs="Calibri"/>
          <w:sz w:val="22"/>
          <w:szCs w:val="22"/>
        </w:rPr>
        <w:t> </w:t>
      </w:r>
      <w:r>
        <w:rPr>
          <w:rFonts w:ascii="Calibri" w:hAnsi="Calibri" w:cs="Calibri"/>
          <w:sz w:val="22"/>
          <w:szCs w:val="22"/>
        </w:rPr>
        <w:br/>
      </w:r>
      <w:r>
        <w:rPr>
          <w:rStyle w:val="normaltextrun"/>
          <w:rFonts w:ascii="Century Gothic" w:hAnsi="Century Gothic" w:cs="Segoe UI"/>
          <w:sz w:val="22"/>
          <w:szCs w:val="22"/>
        </w:rPr>
        <w:t>Health &amp; Safety</w:t>
      </w:r>
      <w:r>
        <w:rPr>
          <w:rStyle w:val="eop"/>
          <w:rFonts w:ascii="Century Gothic" w:hAnsi="Century Gothic" w:cs="Segoe UI"/>
          <w:sz w:val="22"/>
          <w:szCs w:val="22"/>
        </w:rPr>
        <w:t> </w:t>
      </w:r>
    </w:p>
    <w:p w14:paraId="0A4964DF" w14:textId="77777777" w:rsidR="00B425A8" w:rsidRDefault="00B425A8" w:rsidP="00B425A8">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sz w:val="22"/>
          <w:szCs w:val="22"/>
        </w:rPr>
        <w:t>The Breakfast Club will follow the school’s health and safety policy.</w:t>
      </w:r>
      <w:r>
        <w:rPr>
          <w:rStyle w:val="eop"/>
          <w:rFonts w:ascii="Century Gothic" w:hAnsi="Century Gothic" w:cs="Segoe UI"/>
          <w:sz w:val="22"/>
          <w:szCs w:val="22"/>
        </w:rPr>
        <w:t> </w:t>
      </w:r>
    </w:p>
    <w:p w14:paraId="3CAF85AB" w14:textId="77777777" w:rsidR="00B425A8" w:rsidRDefault="00B425A8" w:rsidP="00B425A8">
      <w:pPr>
        <w:pStyle w:val="paragraph"/>
        <w:spacing w:before="0" w:beforeAutospacing="0" w:after="0" w:afterAutospacing="0"/>
        <w:textAlignment w:val="baseline"/>
        <w:rPr>
          <w:rFonts w:ascii="Segoe UI" w:hAnsi="Segoe UI" w:cs="Segoe UI"/>
          <w:sz w:val="18"/>
          <w:szCs w:val="18"/>
        </w:rPr>
      </w:pPr>
      <w:r>
        <w:rPr>
          <w:rStyle w:val="eop"/>
          <w:rFonts w:ascii="Century Gothic" w:hAnsi="Century Gothic" w:cs="Segoe UI"/>
          <w:sz w:val="22"/>
          <w:szCs w:val="22"/>
        </w:rPr>
        <w:t> </w:t>
      </w:r>
    </w:p>
    <w:p w14:paraId="34A7D5FA" w14:textId="77777777" w:rsidR="00B425A8" w:rsidRDefault="00B425A8" w:rsidP="00B425A8">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sz w:val="22"/>
          <w:szCs w:val="22"/>
        </w:rPr>
        <w:t>Cleaning</w:t>
      </w:r>
      <w:r>
        <w:rPr>
          <w:rStyle w:val="eop"/>
          <w:rFonts w:ascii="Century Gothic" w:hAnsi="Century Gothic" w:cs="Segoe UI"/>
          <w:sz w:val="22"/>
          <w:szCs w:val="22"/>
        </w:rPr>
        <w:t> </w:t>
      </w:r>
    </w:p>
    <w:p w14:paraId="25C89E08" w14:textId="77777777" w:rsidR="00B425A8" w:rsidRDefault="00B425A8" w:rsidP="00B425A8">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sz w:val="22"/>
          <w:szCs w:val="22"/>
        </w:rPr>
        <w:t>The Breakfast Club will have their own supply of cleaning products stored in the dining area and these will be replaced by the Breakfast Club manager when required. </w:t>
      </w:r>
      <w:r>
        <w:rPr>
          <w:rStyle w:val="eop"/>
          <w:rFonts w:ascii="Century Gothic" w:hAnsi="Century Gothic" w:cs="Segoe UI"/>
          <w:sz w:val="22"/>
          <w:szCs w:val="22"/>
        </w:rPr>
        <w:t> </w:t>
      </w:r>
    </w:p>
    <w:p w14:paraId="3AE46CB2" w14:textId="77777777" w:rsidR="00F534F1" w:rsidRPr="00CF29ED" w:rsidRDefault="00F534F1" w:rsidP="00983165">
      <w:pPr>
        <w:spacing w:before="0" w:after="0" w:line="240" w:lineRule="auto"/>
        <w:rPr>
          <w:rFonts w:ascii="Open Sans" w:hAnsi="Open Sans" w:cs="Open Sans"/>
          <w:sz w:val="20"/>
          <w:szCs w:val="20"/>
        </w:rPr>
      </w:pPr>
    </w:p>
    <w:sectPr w:rsidR="00F534F1" w:rsidRPr="00CF29ED" w:rsidSect="00782847">
      <w:headerReference w:type="even" r:id="rId14"/>
      <w:headerReference w:type="default" r:id="rId15"/>
      <w:headerReference w:type="first" r:id="rId16"/>
      <w:pgSz w:w="11906" w:h="16838"/>
      <w:pgMar w:top="1440" w:right="1440" w:bottom="1440" w:left="1440" w:header="564"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411BF0" w14:textId="77777777" w:rsidR="006F23E5" w:rsidRDefault="006F23E5" w:rsidP="00AD4155">
      <w:r>
        <w:separator/>
      </w:r>
    </w:p>
  </w:endnote>
  <w:endnote w:type="continuationSeparator" w:id="0">
    <w:p w14:paraId="621D406E" w14:textId="77777777" w:rsidR="006F23E5" w:rsidRDefault="006F23E5" w:rsidP="00AD4155">
      <w:r>
        <w:continuationSeparator/>
      </w:r>
    </w:p>
  </w:endnote>
  <w:endnote w:type="continuationNotice" w:id="1">
    <w:p w14:paraId="309D2BAA" w14:textId="77777777" w:rsidR="006F23E5" w:rsidRDefault="006F23E5">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51FD8A67-7EB4-4A60-AA3F-A3F31C461692}"/>
    <w:embedBold r:id="rId2" w:fontKey="{610877D0-F6AF-4749-A554-7F5EBD44ABAB}"/>
  </w:font>
  <w:font w:name="Tahoma">
    <w:panose1 w:val="020B0604030504040204"/>
    <w:charset w:val="00"/>
    <w:family w:val="swiss"/>
    <w:pitch w:val="variable"/>
    <w:sig w:usb0="E1002EFF" w:usb1="C000605B" w:usb2="00000029" w:usb3="00000000" w:csb0="000101FF" w:csb1="00000000"/>
    <w:embedRegular r:id="rId3" w:fontKey="{25880F77-4E5B-4360-8DC2-240C861B8F34}"/>
  </w:font>
  <w:font w:name="MS Mincho">
    <w:altName w:val="ＭＳ 明朝"/>
    <w:panose1 w:val="020206090402050803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embedRegular r:id="rId4" w:fontKey="{BFA71417-9BB9-4E5B-849D-134F41436629}"/>
    <w:embedBold r:id="rId5" w:fontKey="{5A15BB37-53C2-4575-9E39-5633EF38EEC0}"/>
  </w:font>
  <w:font w:name="Cambria Math">
    <w:panose1 w:val="02040503050406030204"/>
    <w:charset w:val="00"/>
    <w:family w:val="roman"/>
    <w:pitch w:val="variable"/>
    <w:sig w:usb0="E00006FF" w:usb1="420024FF" w:usb2="02000000" w:usb3="00000000" w:csb0="0000019F" w:csb1="00000000"/>
    <w:embedRegular r:id="rId6" w:fontKey="{84C1789F-4F29-4704-89BB-3CF5A78C17D3}"/>
  </w:font>
  <w:font w:name="Calibri Light">
    <w:panose1 w:val="020F0302020204030204"/>
    <w:charset w:val="00"/>
    <w:family w:val="swiss"/>
    <w:pitch w:val="variable"/>
    <w:sig w:usb0="E4002EFF" w:usb1="C200247B" w:usb2="00000009" w:usb3="00000000" w:csb0="000001FF" w:csb1="00000000"/>
    <w:embedRegular r:id="rId7" w:fontKey="{1027ABE0-9DB9-4F85-895C-DB53D2092D52}"/>
  </w:font>
  <w:font w:name="Segoe UI">
    <w:panose1 w:val="020B0502040204020203"/>
    <w:charset w:val="00"/>
    <w:family w:val="swiss"/>
    <w:pitch w:val="variable"/>
    <w:sig w:usb0="E4002EFF" w:usb1="C000E47F" w:usb2="00000009" w:usb3="00000000" w:csb0="000001FF" w:csb1="00000000"/>
    <w:embedRegular r:id="rId8" w:fontKey="{E0B68562-0017-4106-AB48-CE2FD31109DF}"/>
  </w:font>
  <w:font w:name="Century Gothic">
    <w:panose1 w:val="020B0502020202020204"/>
    <w:charset w:val="00"/>
    <w:family w:val="swiss"/>
    <w:pitch w:val="variable"/>
    <w:sig w:usb0="00000287" w:usb1="00000000" w:usb2="00000000" w:usb3="00000000" w:csb0="0000009F" w:csb1="00000000"/>
    <w:embedRegular r:id="rId9" w:fontKey="{1F6CDC39-BC9C-49D5-9CD1-72AE642D593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F855D6" w14:textId="77777777" w:rsidR="006F23E5" w:rsidRDefault="006F23E5" w:rsidP="00AD4155">
      <w:r>
        <w:separator/>
      </w:r>
    </w:p>
  </w:footnote>
  <w:footnote w:type="continuationSeparator" w:id="0">
    <w:p w14:paraId="300CD915" w14:textId="77777777" w:rsidR="006F23E5" w:rsidRDefault="006F23E5" w:rsidP="00AD4155">
      <w:r>
        <w:continuationSeparator/>
      </w:r>
    </w:p>
  </w:footnote>
  <w:footnote w:type="continuationNotice" w:id="1">
    <w:p w14:paraId="6936FDC0" w14:textId="77777777" w:rsidR="006F23E5" w:rsidRDefault="006F23E5">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26E4D" w14:textId="0AC79F5E" w:rsidR="00C61140" w:rsidRDefault="00C611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326EC" w14:textId="27399073" w:rsidR="00D4425F" w:rsidRDefault="00D442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5AE28" w14:textId="31404C9B" w:rsidR="00D4425F" w:rsidRDefault="00D442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74B3D"/>
    <w:multiLevelType w:val="multilevel"/>
    <w:tmpl w:val="31A6F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C701FF"/>
    <w:multiLevelType w:val="multilevel"/>
    <w:tmpl w:val="83860CF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1ADC1FFD"/>
    <w:multiLevelType w:val="multilevel"/>
    <w:tmpl w:val="CF14B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BEB056C"/>
    <w:multiLevelType w:val="multilevel"/>
    <w:tmpl w:val="63D66EA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2D891D1B"/>
    <w:multiLevelType w:val="multilevel"/>
    <w:tmpl w:val="B666D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FD072E2"/>
    <w:multiLevelType w:val="multilevel"/>
    <w:tmpl w:val="43D0E4D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30B37B97"/>
    <w:multiLevelType w:val="multilevel"/>
    <w:tmpl w:val="34DE9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3E22681"/>
    <w:multiLevelType w:val="multilevel"/>
    <w:tmpl w:val="A8E04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4BE2CEB"/>
    <w:multiLevelType w:val="multilevel"/>
    <w:tmpl w:val="034AAA74"/>
    <w:lvl w:ilvl="0">
      <w:start w:val="1"/>
      <w:numFmt w:val="bullet"/>
      <w:pStyle w:val="PolicyBullets"/>
      <w:lvlText w:val=""/>
      <w:lvlJc w:val="left"/>
      <w:pPr>
        <w:ind w:left="360" w:hanging="360"/>
      </w:pPr>
      <w:rPr>
        <w:rFonts w:ascii="Symbol" w:hAnsi="Symbol"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9" w15:restartNumberingAfterBreak="0">
    <w:nsid w:val="3B782475"/>
    <w:multiLevelType w:val="multilevel"/>
    <w:tmpl w:val="908AA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F1E2B7F"/>
    <w:multiLevelType w:val="multilevel"/>
    <w:tmpl w:val="C3CE49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43BC3ED9"/>
    <w:multiLevelType w:val="multilevel"/>
    <w:tmpl w:val="A2B47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DEE69BD"/>
    <w:multiLevelType w:val="multilevel"/>
    <w:tmpl w:val="AA1EC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7187671"/>
    <w:multiLevelType w:val="multilevel"/>
    <w:tmpl w:val="25022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A1B15AD"/>
    <w:multiLevelType w:val="hybridMultilevel"/>
    <w:tmpl w:val="D3A61CF4"/>
    <w:lvl w:ilvl="0" w:tplc="1618FE48">
      <w:start w:val="1"/>
      <w:numFmt w:val="bullet"/>
      <w:pStyle w:val="TSB-PolicyBullets"/>
      <w:lvlText w:val=""/>
      <w:lvlJc w:val="left"/>
      <w:pPr>
        <w:ind w:left="2143" w:hanging="360"/>
      </w:pPr>
      <w:rPr>
        <w:rFonts w:ascii="Symbol" w:hAnsi="Symbol" w:hint="default"/>
        <w:color w:val="000000" w:themeColor="text1"/>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16" w15:restartNumberingAfterBreak="0">
    <w:nsid w:val="5AE3775A"/>
    <w:multiLevelType w:val="multilevel"/>
    <w:tmpl w:val="302C8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D7C202B"/>
    <w:multiLevelType w:val="multilevel"/>
    <w:tmpl w:val="7DE64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2407888"/>
    <w:multiLevelType w:val="hybridMultilevel"/>
    <w:tmpl w:val="57D27E58"/>
    <w:lvl w:ilvl="0" w:tplc="6946FA44">
      <w:start w:val="1"/>
      <w:numFmt w:val="decimal"/>
      <w:pStyle w:val="Heading1"/>
      <w:lvlText w:val="%1."/>
      <w:lvlJc w:val="left"/>
      <w:pPr>
        <w:ind w:left="1494" w:hanging="360"/>
      </w:pPr>
      <w:rPr>
        <w:rFonts w:hint="default"/>
        <w:b/>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94A0553"/>
    <w:multiLevelType w:val="multilevel"/>
    <w:tmpl w:val="FD22B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1" w15:restartNumberingAfterBreak="0">
    <w:nsid w:val="71E77995"/>
    <w:multiLevelType w:val="multilevel"/>
    <w:tmpl w:val="1632E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79B3C7D"/>
    <w:multiLevelType w:val="multilevel"/>
    <w:tmpl w:val="A03CB3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7E013EC3"/>
    <w:multiLevelType w:val="multilevel"/>
    <w:tmpl w:val="20BE9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0"/>
  </w:num>
  <w:num w:numId="2">
    <w:abstractNumId w:val="13"/>
  </w:num>
  <w:num w:numId="3">
    <w:abstractNumId w:val="15"/>
  </w:num>
  <w:num w:numId="4">
    <w:abstractNumId w:val="18"/>
  </w:num>
  <w:num w:numId="5">
    <w:abstractNumId w:val="8"/>
  </w:num>
  <w:num w:numId="6">
    <w:abstractNumId w:val="0"/>
  </w:num>
  <w:num w:numId="7">
    <w:abstractNumId w:val="2"/>
  </w:num>
  <w:num w:numId="8">
    <w:abstractNumId w:val="11"/>
  </w:num>
  <w:num w:numId="9">
    <w:abstractNumId w:val="17"/>
  </w:num>
  <w:num w:numId="10">
    <w:abstractNumId w:val="19"/>
  </w:num>
  <w:num w:numId="11">
    <w:abstractNumId w:val="14"/>
  </w:num>
  <w:num w:numId="12">
    <w:abstractNumId w:val="6"/>
  </w:num>
  <w:num w:numId="13">
    <w:abstractNumId w:val="9"/>
  </w:num>
  <w:num w:numId="14">
    <w:abstractNumId w:val="21"/>
  </w:num>
  <w:num w:numId="15">
    <w:abstractNumId w:val="7"/>
  </w:num>
  <w:num w:numId="16">
    <w:abstractNumId w:val="10"/>
  </w:num>
  <w:num w:numId="17">
    <w:abstractNumId w:val="5"/>
  </w:num>
  <w:num w:numId="18">
    <w:abstractNumId w:val="22"/>
  </w:num>
  <w:num w:numId="19">
    <w:abstractNumId w:val="12"/>
  </w:num>
  <w:num w:numId="20">
    <w:abstractNumId w:val="16"/>
  </w:num>
  <w:num w:numId="21">
    <w:abstractNumId w:val="23"/>
  </w:num>
  <w:num w:numId="22">
    <w:abstractNumId w:val="1"/>
  </w:num>
  <w:num w:numId="23">
    <w:abstractNumId w:val="3"/>
  </w:num>
  <w:num w:numId="24">
    <w:abstractNumId w:val="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75B"/>
    <w:rsid w:val="00001421"/>
    <w:rsid w:val="0000240C"/>
    <w:rsid w:val="00003264"/>
    <w:rsid w:val="00004242"/>
    <w:rsid w:val="00006003"/>
    <w:rsid w:val="00006F09"/>
    <w:rsid w:val="000100B6"/>
    <w:rsid w:val="0001177F"/>
    <w:rsid w:val="000118E2"/>
    <w:rsid w:val="00012052"/>
    <w:rsid w:val="00013F7E"/>
    <w:rsid w:val="00014CF2"/>
    <w:rsid w:val="000165F4"/>
    <w:rsid w:val="00020136"/>
    <w:rsid w:val="00020924"/>
    <w:rsid w:val="00020DFD"/>
    <w:rsid w:val="00020E94"/>
    <w:rsid w:val="000229DE"/>
    <w:rsid w:val="00025A79"/>
    <w:rsid w:val="00026E96"/>
    <w:rsid w:val="0003060D"/>
    <w:rsid w:val="000309F5"/>
    <w:rsid w:val="00030C87"/>
    <w:rsid w:val="00033E28"/>
    <w:rsid w:val="000342EF"/>
    <w:rsid w:val="00034774"/>
    <w:rsid w:val="00034AD7"/>
    <w:rsid w:val="00035A9C"/>
    <w:rsid w:val="00037174"/>
    <w:rsid w:val="000402B3"/>
    <w:rsid w:val="0004034D"/>
    <w:rsid w:val="00040709"/>
    <w:rsid w:val="00040C15"/>
    <w:rsid w:val="00040E9B"/>
    <w:rsid w:val="0004203D"/>
    <w:rsid w:val="00042069"/>
    <w:rsid w:val="000424D3"/>
    <w:rsid w:val="000429C1"/>
    <w:rsid w:val="00045E0F"/>
    <w:rsid w:val="00046FC1"/>
    <w:rsid w:val="00047288"/>
    <w:rsid w:val="00047EC0"/>
    <w:rsid w:val="000510BB"/>
    <w:rsid w:val="00051336"/>
    <w:rsid w:val="00053C0F"/>
    <w:rsid w:val="00055C65"/>
    <w:rsid w:val="00056533"/>
    <w:rsid w:val="000567E2"/>
    <w:rsid w:val="000606F6"/>
    <w:rsid w:val="000617D9"/>
    <w:rsid w:val="000624B2"/>
    <w:rsid w:val="00065C6B"/>
    <w:rsid w:val="000717B5"/>
    <w:rsid w:val="00073BCA"/>
    <w:rsid w:val="00074C8C"/>
    <w:rsid w:val="00080091"/>
    <w:rsid w:val="00080783"/>
    <w:rsid w:val="00080849"/>
    <w:rsid w:val="00082668"/>
    <w:rsid w:val="00087B46"/>
    <w:rsid w:val="00087F57"/>
    <w:rsid w:val="0009203F"/>
    <w:rsid w:val="000933DC"/>
    <w:rsid w:val="00095119"/>
    <w:rsid w:val="00095EF3"/>
    <w:rsid w:val="000A092A"/>
    <w:rsid w:val="000A0E7E"/>
    <w:rsid w:val="000A1305"/>
    <w:rsid w:val="000A228B"/>
    <w:rsid w:val="000A229F"/>
    <w:rsid w:val="000A4907"/>
    <w:rsid w:val="000A6B9C"/>
    <w:rsid w:val="000A738F"/>
    <w:rsid w:val="000B1080"/>
    <w:rsid w:val="000B11F3"/>
    <w:rsid w:val="000B16CC"/>
    <w:rsid w:val="000B1AFB"/>
    <w:rsid w:val="000B1B83"/>
    <w:rsid w:val="000B213E"/>
    <w:rsid w:val="000B44E5"/>
    <w:rsid w:val="000B4624"/>
    <w:rsid w:val="000B46CC"/>
    <w:rsid w:val="000B4CAC"/>
    <w:rsid w:val="000B7B80"/>
    <w:rsid w:val="000C061E"/>
    <w:rsid w:val="000C0733"/>
    <w:rsid w:val="000C184B"/>
    <w:rsid w:val="000C3F05"/>
    <w:rsid w:val="000C61BF"/>
    <w:rsid w:val="000C65C8"/>
    <w:rsid w:val="000C70E2"/>
    <w:rsid w:val="000C7259"/>
    <w:rsid w:val="000C747B"/>
    <w:rsid w:val="000C75AE"/>
    <w:rsid w:val="000D00DE"/>
    <w:rsid w:val="000D0695"/>
    <w:rsid w:val="000D2BFC"/>
    <w:rsid w:val="000D32B6"/>
    <w:rsid w:val="000D48D7"/>
    <w:rsid w:val="000D5C10"/>
    <w:rsid w:val="000D618A"/>
    <w:rsid w:val="000D6CB9"/>
    <w:rsid w:val="000E006C"/>
    <w:rsid w:val="000E015A"/>
    <w:rsid w:val="000E1307"/>
    <w:rsid w:val="000E1630"/>
    <w:rsid w:val="000E2C37"/>
    <w:rsid w:val="000E3A6F"/>
    <w:rsid w:val="000E3CA7"/>
    <w:rsid w:val="000E451C"/>
    <w:rsid w:val="000E4979"/>
    <w:rsid w:val="000E54B4"/>
    <w:rsid w:val="000E6EDE"/>
    <w:rsid w:val="000F0BDC"/>
    <w:rsid w:val="000F2717"/>
    <w:rsid w:val="000F2B6C"/>
    <w:rsid w:val="000F6641"/>
    <w:rsid w:val="000F7364"/>
    <w:rsid w:val="0010030D"/>
    <w:rsid w:val="00100E48"/>
    <w:rsid w:val="00102117"/>
    <w:rsid w:val="001027B0"/>
    <w:rsid w:val="00102C35"/>
    <w:rsid w:val="00102F13"/>
    <w:rsid w:val="001041F9"/>
    <w:rsid w:val="00104487"/>
    <w:rsid w:val="0010744E"/>
    <w:rsid w:val="001104C4"/>
    <w:rsid w:val="00110D37"/>
    <w:rsid w:val="00111AB1"/>
    <w:rsid w:val="00112B3A"/>
    <w:rsid w:val="00112B99"/>
    <w:rsid w:val="00112BA7"/>
    <w:rsid w:val="00113D79"/>
    <w:rsid w:val="00114F0B"/>
    <w:rsid w:val="00115A0E"/>
    <w:rsid w:val="001161EF"/>
    <w:rsid w:val="00117B96"/>
    <w:rsid w:val="00120C1C"/>
    <w:rsid w:val="00120D87"/>
    <w:rsid w:val="00122ED0"/>
    <w:rsid w:val="00123B62"/>
    <w:rsid w:val="0012519B"/>
    <w:rsid w:val="00125A74"/>
    <w:rsid w:val="001274D5"/>
    <w:rsid w:val="00127C83"/>
    <w:rsid w:val="00130DAE"/>
    <w:rsid w:val="00131C61"/>
    <w:rsid w:val="00132747"/>
    <w:rsid w:val="001328E8"/>
    <w:rsid w:val="00134C0F"/>
    <w:rsid w:val="001352CE"/>
    <w:rsid w:val="00135676"/>
    <w:rsid w:val="00136DB7"/>
    <w:rsid w:val="00136EC0"/>
    <w:rsid w:val="0013787A"/>
    <w:rsid w:val="0014229B"/>
    <w:rsid w:val="0014320D"/>
    <w:rsid w:val="0014667C"/>
    <w:rsid w:val="00150EB8"/>
    <w:rsid w:val="0015350F"/>
    <w:rsid w:val="0015617E"/>
    <w:rsid w:val="00156C6A"/>
    <w:rsid w:val="00157F90"/>
    <w:rsid w:val="00160266"/>
    <w:rsid w:val="0016046D"/>
    <w:rsid w:val="001617A3"/>
    <w:rsid w:val="001619CD"/>
    <w:rsid w:val="001635E9"/>
    <w:rsid w:val="00164909"/>
    <w:rsid w:val="00166C2A"/>
    <w:rsid w:val="00166F67"/>
    <w:rsid w:val="0016765F"/>
    <w:rsid w:val="0017087A"/>
    <w:rsid w:val="001708B8"/>
    <w:rsid w:val="001709BB"/>
    <w:rsid w:val="00171113"/>
    <w:rsid w:val="00171D78"/>
    <w:rsid w:val="0017202D"/>
    <w:rsid w:val="00174196"/>
    <w:rsid w:val="00174D17"/>
    <w:rsid w:val="0017622A"/>
    <w:rsid w:val="001769DF"/>
    <w:rsid w:val="00180455"/>
    <w:rsid w:val="001816F5"/>
    <w:rsid w:val="00181BE5"/>
    <w:rsid w:val="00182077"/>
    <w:rsid w:val="00186497"/>
    <w:rsid w:val="00191862"/>
    <w:rsid w:val="00191960"/>
    <w:rsid w:val="00191CCB"/>
    <w:rsid w:val="001920EE"/>
    <w:rsid w:val="00193E92"/>
    <w:rsid w:val="00194662"/>
    <w:rsid w:val="00195D39"/>
    <w:rsid w:val="00196AEB"/>
    <w:rsid w:val="0019777A"/>
    <w:rsid w:val="001977AF"/>
    <w:rsid w:val="001A0771"/>
    <w:rsid w:val="001A18B6"/>
    <w:rsid w:val="001A1AF6"/>
    <w:rsid w:val="001A42F0"/>
    <w:rsid w:val="001A49C2"/>
    <w:rsid w:val="001A4B45"/>
    <w:rsid w:val="001A4BE7"/>
    <w:rsid w:val="001A4EF0"/>
    <w:rsid w:val="001A5C40"/>
    <w:rsid w:val="001A6604"/>
    <w:rsid w:val="001A6811"/>
    <w:rsid w:val="001A79FA"/>
    <w:rsid w:val="001B0D61"/>
    <w:rsid w:val="001B290B"/>
    <w:rsid w:val="001B2B9B"/>
    <w:rsid w:val="001B4BEB"/>
    <w:rsid w:val="001B60C3"/>
    <w:rsid w:val="001B76C4"/>
    <w:rsid w:val="001B787C"/>
    <w:rsid w:val="001B7E0A"/>
    <w:rsid w:val="001C0534"/>
    <w:rsid w:val="001C1062"/>
    <w:rsid w:val="001C173E"/>
    <w:rsid w:val="001C181C"/>
    <w:rsid w:val="001C3BD6"/>
    <w:rsid w:val="001C3D56"/>
    <w:rsid w:val="001C55C2"/>
    <w:rsid w:val="001C6D2B"/>
    <w:rsid w:val="001C7E09"/>
    <w:rsid w:val="001D05A9"/>
    <w:rsid w:val="001D0981"/>
    <w:rsid w:val="001D0B4B"/>
    <w:rsid w:val="001D4A52"/>
    <w:rsid w:val="001D5987"/>
    <w:rsid w:val="001D5C83"/>
    <w:rsid w:val="001D609E"/>
    <w:rsid w:val="001D6688"/>
    <w:rsid w:val="001D6AFF"/>
    <w:rsid w:val="001D6EFA"/>
    <w:rsid w:val="001E1528"/>
    <w:rsid w:val="001E1C15"/>
    <w:rsid w:val="001E1D88"/>
    <w:rsid w:val="001E227A"/>
    <w:rsid w:val="001E4E61"/>
    <w:rsid w:val="001E5AF6"/>
    <w:rsid w:val="001E5BB1"/>
    <w:rsid w:val="001E6910"/>
    <w:rsid w:val="001E79D4"/>
    <w:rsid w:val="001F011B"/>
    <w:rsid w:val="001F084F"/>
    <w:rsid w:val="001F3CFB"/>
    <w:rsid w:val="001F50FF"/>
    <w:rsid w:val="001F5C0B"/>
    <w:rsid w:val="001F635A"/>
    <w:rsid w:val="00201833"/>
    <w:rsid w:val="00201B4B"/>
    <w:rsid w:val="00206835"/>
    <w:rsid w:val="00206EDA"/>
    <w:rsid w:val="00207C5A"/>
    <w:rsid w:val="00212661"/>
    <w:rsid w:val="00220DF6"/>
    <w:rsid w:val="00223D79"/>
    <w:rsid w:val="00224677"/>
    <w:rsid w:val="0022483D"/>
    <w:rsid w:val="00225084"/>
    <w:rsid w:val="002255EF"/>
    <w:rsid w:val="002266F3"/>
    <w:rsid w:val="00227825"/>
    <w:rsid w:val="00230BE7"/>
    <w:rsid w:val="00230DE8"/>
    <w:rsid w:val="002317E1"/>
    <w:rsid w:val="002333A7"/>
    <w:rsid w:val="00234463"/>
    <w:rsid w:val="00236849"/>
    <w:rsid w:val="00237B28"/>
    <w:rsid w:val="00240743"/>
    <w:rsid w:val="00240E20"/>
    <w:rsid w:val="00241682"/>
    <w:rsid w:val="00241BCE"/>
    <w:rsid w:val="00243C32"/>
    <w:rsid w:val="002455D7"/>
    <w:rsid w:val="00246C04"/>
    <w:rsid w:val="002470C8"/>
    <w:rsid w:val="00251899"/>
    <w:rsid w:val="00252446"/>
    <w:rsid w:val="00253BCA"/>
    <w:rsid w:val="00255903"/>
    <w:rsid w:val="00257790"/>
    <w:rsid w:val="00261B84"/>
    <w:rsid w:val="002636F6"/>
    <w:rsid w:val="00264827"/>
    <w:rsid w:val="00265515"/>
    <w:rsid w:val="002663A9"/>
    <w:rsid w:val="00266795"/>
    <w:rsid w:val="0026779E"/>
    <w:rsid w:val="002702CE"/>
    <w:rsid w:val="0027048C"/>
    <w:rsid w:val="00276209"/>
    <w:rsid w:val="002777FB"/>
    <w:rsid w:val="00281652"/>
    <w:rsid w:val="0028203B"/>
    <w:rsid w:val="0028407E"/>
    <w:rsid w:val="00285028"/>
    <w:rsid w:val="00285083"/>
    <w:rsid w:val="00285505"/>
    <w:rsid w:val="0029265C"/>
    <w:rsid w:val="00292795"/>
    <w:rsid w:val="002947D2"/>
    <w:rsid w:val="00296326"/>
    <w:rsid w:val="002A0C00"/>
    <w:rsid w:val="002A0FC5"/>
    <w:rsid w:val="002A19BF"/>
    <w:rsid w:val="002A2040"/>
    <w:rsid w:val="002A3A5F"/>
    <w:rsid w:val="002A3C43"/>
    <w:rsid w:val="002A43B2"/>
    <w:rsid w:val="002B016F"/>
    <w:rsid w:val="002B0954"/>
    <w:rsid w:val="002B0F16"/>
    <w:rsid w:val="002B3124"/>
    <w:rsid w:val="002B5E85"/>
    <w:rsid w:val="002B6711"/>
    <w:rsid w:val="002B7AD5"/>
    <w:rsid w:val="002C0283"/>
    <w:rsid w:val="002C20A7"/>
    <w:rsid w:val="002C220C"/>
    <w:rsid w:val="002C3AF5"/>
    <w:rsid w:val="002C3FC9"/>
    <w:rsid w:val="002C4AE2"/>
    <w:rsid w:val="002C59B8"/>
    <w:rsid w:val="002C64EB"/>
    <w:rsid w:val="002C6FBF"/>
    <w:rsid w:val="002C7582"/>
    <w:rsid w:val="002C7E5B"/>
    <w:rsid w:val="002D060E"/>
    <w:rsid w:val="002D1E35"/>
    <w:rsid w:val="002D349C"/>
    <w:rsid w:val="002D3A21"/>
    <w:rsid w:val="002D4754"/>
    <w:rsid w:val="002D7662"/>
    <w:rsid w:val="002D768D"/>
    <w:rsid w:val="002E1E2A"/>
    <w:rsid w:val="002E2188"/>
    <w:rsid w:val="002E324D"/>
    <w:rsid w:val="002E37F1"/>
    <w:rsid w:val="002E404D"/>
    <w:rsid w:val="002E4A4D"/>
    <w:rsid w:val="002E5390"/>
    <w:rsid w:val="002E5B12"/>
    <w:rsid w:val="002E5B64"/>
    <w:rsid w:val="002E6879"/>
    <w:rsid w:val="002E6B97"/>
    <w:rsid w:val="002F0D3C"/>
    <w:rsid w:val="002F166B"/>
    <w:rsid w:val="002F2CF8"/>
    <w:rsid w:val="002F3DB3"/>
    <w:rsid w:val="002F6C10"/>
    <w:rsid w:val="002F720C"/>
    <w:rsid w:val="002F7E63"/>
    <w:rsid w:val="003001A4"/>
    <w:rsid w:val="0030038C"/>
    <w:rsid w:val="00306711"/>
    <w:rsid w:val="00310EF5"/>
    <w:rsid w:val="003129E4"/>
    <w:rsid w:val="00313692"/>
    <w:rsid w:val="00314964"/>
    <w:rsid w:val="00315271"/>
    <w:rsid w:val="0032130A"/>
    <w:rsid w:val="00321E87"/>
    <w:rsid w:val="00322E1A"/>
    <w:rsid w:val="003251F2"/>
    <w:rsid w:val="00326609"/>
    <w:rsid w:val="00326785"/>
    <w:rsid w:val="00330B5C"/>
    <w:rsid w:val="00330BD2"/>
    <w:rsid w:val="00330F8D"/>
    <w:rsid w:val="00333C39"/>
    <w:rsid w:val="0033414D"/>
    <w:rsid w:val="00340AA1"/>
    <w:rsid w:val="00341D74"/>
    <w:rsid w:val="003436AA"/>
    <w:rsid w:val="0034785B"/>
    <w:rsid w:val="00350000"/>
    <w:rsid w:val="0035159D"/>
    <w:rsid w:val="0035319B"/>
    <w:rsid w:val="003537FB"/>
    <w:rsid w:val="0035539F"/>
    <w:rsid w:val="003572E2"/>
    <w:rsid w:val="003573B4"/>
    <w:rsid w:val="00357E5F"/>
    <w:rsid w:val="00360133"/>
    <w:rsid w:val="00360212"/>
    <w:rsid w:val="00361211"/>
    <w:rsid w:val="00361A70"/>
    <w:rsid w:val="003624F8"/>
    <w:rsid w:val="003625AB"/>
    <w:rsid w:val="00364784"/>
    <w:rsid w:val="00366529"/>
    <w:rsid w:val="00370C93"/>
    <w:rsid w:val="00370F77"/>
    <w:rsid w:val="00373136"/>
    <w:rsid w:val="00373B77"/>
    <w:rsid w:val="00375887"/>
    <w:rsid w:val="00375B19"/>
    <w:rsid w:val="00375EB1"/>
    <w:rsid w:val="0037681B"/>
    <w:rsid w:val="00380EDD"/>
    <w:rsid w:val="00382ADF"/>
    <w:rsid w:val="00382B82"/>
    <w:rsid w:val="00383051"/>
    <w:rsid w:val="003836AD"/>
    <w:rsid w:val="00384617"/>
    <w:rsid w:val="00384699"/>
    <w:rsid w:val="003850D8"/>
    <w:rsid w:val="0038622E"/>
    <w:rsid w:val="00387404"/>
    <w:rsid w:val="00387BB2"/>
    <w:rsid w:val="0039018A"/>
    <w:rsid w:val="003909B6"/>
    <w:rsid w:val="003911EB"/>
    <w:rsid w:val="003932D7"/>
    <w:rsid w:val="00393B37"/>
    <w:rsid w:val="00394245"/>
    <w:rsid w:val="003954ED"/>
    <w:rsid w:val="00395526"/>
    <w:rsid w:val="003963D7"/>
    <w:rsid w:val="00397860"/>
    <w:rsid w:val="003979AE"/>
    <w:rsid w:val="00397A3E"/>
    <w:rsid w:val="00397B2A"/>
    <w:rsid w:val="003A1BB2"/>
    <w:rsid w:val="003A1F71"/>
    <w:rsid w:val="003A3093"/>
    <w:rsid w:val="003A3865"/>
    <w:rsid w:val="003A4C04"/>
    <w:rsid w:val="003A6AA1"/>
    <w:rsid w:val="003B0AE5"/>
    <w:rsid w:val="003B1ABB"/>
    <w:rsid w:val="003B207A"/>
    <w:rsid w:val="003B21D9"/>
    <w:rsid w:val="003B25E8"/>
    <w:rsid w:val="003B2793"/>
    <w:rsid w:val="003B2C96"/>
    <w:rsid w:val="003B4B59"/>
    <w:rsid w:val="003B5119"/>
    <w:rsid w:val="003B628D"/>
    <w:rsid w:val="003B69F0"/>
    <w:rsid w:val="003B7AAC"/>
    <w:rsid w:val="003C0592"/>
    <w:rsid w:val="003C170E"/>
    <w:rsid w:val="003C35A4"/>
    <w:rsid w:val="003C3C79"/>
    <w:rsid w:val="003C3F23"/>
    <w:rsid w:val="003C4278"/>
    <w:rsid w:val="003D177D"/>
    <w:rsid w:val="003D4488"/>
    <w:rsid w:val="003D4877"/>
    <w:rsid w:val="003D4CAA"/>
    <w:rsid w:val="003D5965"/>
    <w:rsid w:val="003D6EF1"/>
    <w:rsid w:val="003D7107"/>
    <w:rsid w:val="003E0A1D"/>
    <w:rsid w:val="003E0F1E"/>
    <w:rsid w:val="003E1EBC"/>
    <w:rsid w:val="003E2874"/>
    <w:rsid w:val="003E32E1"/>
    <w:rsid w:val="003E3BEB"/>
    <w:rsid w:val="003E4129"/>
    <w:rsid w:val="003E50AF"/>
    <w:rsid w:val="003E6783"/>
    <w:rsid w:val="003E7B98"/>
    <w:rsid w:val="003E7CE4"/>
    <w:rsid w:val="003F051C"/>
    <w:rsid w:val="003F05B5"/>
    <w:rsid w:val="003F0A4B"/>
    <w:rsid w:val="003F2E2E"/>
    <w:rsid w:val="003F30C3"/>
    <w:rsid w:val="003F31D0"/>
    <w:rsid w:val="003F5934"/>
    <w:rsid w:val="003F5C52"/>
    <w:rsid w:val="003F5E48"/>
    <w:rsid w:val="003F60CE"/>
    <w:rsid w:val="00400640"/>
    <w:rsid w:val="004010C8"/>
    <w:rsid w:val="00402FF6"/>
    <w:rsid w:val="00403D5C"/>
    <w:rsid w:val="0040475D"/>
    <w:rsid w:val="00404D64"/>
    <w:rsid w:val="00411BEB"/>
    <w:rsid w:val="00411E4D"/>
    <w:rsid w:val="00413263"/>
    <w:rsid w:val="00413367"/>
    <w:rsid w:val="00415353"/>
    <w:rsid w:val="0041677E"/>
    <w:rsid w:val="00416A63"/>
    <w:rsid w:val="004175D1"/>
    <w:rsid w:val="00417980"/>
    <w:rsid w:val="00417DAB"/>
    <w:rsid w:val="00421925"/>
    <w:rsid w:val="0042535E"/>
    <w:rsid w:val="00426016"/>
    <w:rsid w:val="0042692E"/>
    <w:rsid w:val="00426A96"/>
    <w:rsid w:val="00426B6A"/>
    <w:rsid w:val="00427C8A"/>
    <w:rsid w:val="004301FB"/>
    <w:rsid w:val="00430A0C"/>
    <w:rsid w:val="00430D7A"/>
    <w:rsid w:val="0043192E"/>
    <w:rsid w:val="00432DA9"/>
    <w:rsid w:val="0043399E"/>
    <w:rsid w:val="0043460F"/>
    <w:rsid w:val="0043497B"/>
    <w:rsid w:val="004354E8"/>
    <w:rsid w:val="00437BBD"/>
    <w:rsid w:val="00440BA4"/>
    <w:rsid w:val="00441812"/>
    <w:rsid w:val="00441947"/>
    <w:rsid w:val="00442240"/>
    <w:rsid w:val="0044236B"/>
    <w:rsid w:val="0044418A"/>
    <w:rsid w:val="00444F88"/>
    <w:rsid w:val="00445161"/>
    <w:rsid w:val="00446722"/>
    <w:rsid w:val="00447D9E"/>
    <w:rsid w:val="00450120"/>
    <w:rsid w:val="00453A8B"/>
    <w:rsid w:val="0045444D"/>
    <w:rsid w:val="00455902"/>
    <w:rsid w:val="0045632B"/>
    <w:rsid w:val="0045782A"/>
    <w:rsid w:val="004578B1"/>
    <w:rsid w:val="00460121"/>
    <w:rsid w:val="004617AF"/>
    <w:rsid w:val="00461A99"/>
    <w:rsid w:val="00461D57"/>
    <w:rsid w:val="00462C4F"/>
    <w:rsid w:val="00462F96"/>
    <w:rsid w:val="00463E04"/>
    <w:rsid w:val="00464A54"/>
    <w:rsid w:val="00465987"/>
    <w:rsid w:val="00466259"/>
    <w:rsid w:val="00470FED"/>
    <w:rsid w:val="004720FB"/>
    <w:rsid w:val="004721B9"/>
    <w:rsid w:val="00472C4A"/>
    <w:rsid w:val="00472C64"/>
    <w:rsid w:val="004749B4"/>
    <w:rsid w:val="00475044"/>
    <w:rsid w:val="00475327"/>
    <w:rsid w:val="00475594"/>
    <w:rsid w:val="004762CA"/>
    <w:rsid w:val="00480C32"/>
    <w:rsid w:val="00482C00"/>
    <w:rsid w:val="00483FE0"/>
    <w:rsid w:val="004843E1"/>
    <w:rsid w:val="00484D87"/>
    <w:rsid w:val="00484E2F"/>
    <w:rsid w:val="0048631B"/>
    <w:rsid w:val="00487590"/>
    <w:rsid w:val="00490625"/>
    <w:rsid w:val="00491F60"/>
    <w:rsid w:val="004948C1"/>
    <w:rsid w:val="004968AB"/>
    <w:rsid w:val="00496A27"/>
    <w:rsid w:val="00497EE2"/>
    <w:rsid w:val="004A19C5"/>
    <w:rsid w:val="004A2A51"/>
    <w:rsid w:val="004A4661"/>
    <w:rsid w:val="004A4984"/>
    <w:rsid w:val="004A73EB"/>
    <w:rsid w:val="004A75C7"/>
    <w:rsid w:val="004B0546"/>
    <w:rsid w:val="004B19D4"/>
    <w:rsid w:val="004B36FA"/>
    <w:rsid w:val="004B4D2A"/>
    <w:rsid w:val="004B772B"/>
    <w:rsid w:val="004C0C85"/>
    <w:rsid w:val="004C1698"/>
    <w:rsid w:val="004C1B0D"/>
    <w:rsid w:val="004C44C5"/>
    <w:rsid w:val="004C46AD"/>
    <w:rsid w:val="004C5DDB"/>
    <w:rsid w:val="004C69B5"/>
    <w:rsid w:val="004C6B7F"/>
    <w:rsid w:val="004D04B1"/>
    <w:rsid w:val="004D18F0"/>
    <w:rsid w:val="004D36A1"/>
    <w:rsid w:val="004D5CF7"/>
    <w:rsid w:val="004D7474"/>
    <w:rsid w:val="004E018D"/>
    <w:rsid w:val="004E1A6F"/>
    <w:rsid w:val="004E3B25"/>
    <w:rsid w:val="004E4442"/>
    <w:rsid w:val="004E4B1E"/>
    <w:rsid w:val="004E4E2B"/>
    <w:rsid w:val="004F014D"/>
    <w:rsid w:val="004F03DD"/>
    <w:rsid w:val="004F0509"/>
    <w:rsid w:val="004F1637"/>
    <w:rsid w:val="004F364C"/>
    <w:rsid w:val="004F3D1B"/>
    <w:rsid w:val="004F3F3D"/>
    <w:rsid w:val="004F4E46"/>
    <w:rsid w:val="004F59E5"/>
    <w:rsid w:val="004F62DC"/>
    <w:rsid w:val="005006F3"/>
    <w:rsid w:val="005025ED"/>
    <w:rsid w:val="0050286B"/>
    <w:rsid w:val="00503FE4"/>
    <w:rsid w:val="00504D8D"/>
    <w:rsid w:val="00504FA7"/>
    <w:rsid w:val="00505629"/>
    <w:rsid w:val="00506406"/>
    <w:rsid w:val="0050713B"/>
    <w:rsid w:val="0051000B"/>
    <w:rsid w:val="00510B45"/>
    <w:rsid w:val="00511050"/>
    <w:rsid w:val="00512125"/>
    <w:rsid w:val="00512ED4"/>
    <w:rsid w:val="005138C6"/>
    <w:rsid w:val="00513915"/>
    <w:rsid w:val="00515448"/>
    <w:rsid w:val="00516B68"/>
    <w:rsid w:val="00517BCF"/>
    <w:rsid w:val="00522489"/>
    <w:rsid w:val="00522DC2"/>
    <w:rsid w:val="005237F3"/>
    <w:rsid w:val="0052498D"/>
    <w:rsid w:val="00525284"/>
    <w:rsid w:val="005267A5"/>
    <w:rsid w:val="00527A84"/>
    <w:rsid w:val="00532AA0"/>
    <w:rsid w:val="0053432F"/>
    <w:rsid w:val="00537BBD"/>
    <w:rsid w:val="00537C1D"/>
    <w:rsid w:val="00537FAA"/>
    <w:rsid w:val="00540DFC"/>
    <w:rsid w:val="005410A5"/>
    <w:rsid w:val="005412F3"/>
    <w:rsid w:val="00544074"/>
    <w:rsid w:val="00544310"/>
    <w:rsid w:val="0055140F"/>
    <w:rsid w:val="00551A23"/>
    <w:rsid w:val="005564EF"/>
    <w:rsid w:val="0055675B"/>
    <w:rsid w:val="00556ECE"/>
    <w:rsid w:val="00557FBC"/>
    <w:rsid w:val="0056073E"/>
    <w:rsid w:val="00560CCA"/>
    <w:rsid w:val="005621A9"/>
    <w:rsid w:val="00562D6D"/>
    <w:rsid w:val="00563A69"/>
    <w:rsid w:val="00564633"/>
    <w:rsid w:val="005653CE"/>
    <w:rsid w:val="00565FBD"/>
    <w:rsid w:val="00566EA3"/>
    <w:rsid w:val="00567DED"/>
    <w:rsid w:val="00567E68"/>
    <w:rsid w:val="00570380"/>
    <w:rsid w:val="0057085C"/>
    <w:rsid w:val="00570D08"/>
    <w:rsid w:val="00571CA2"/>
    <w:rsid w:val="00574008"/>
    <w:rsid w:val="005740A3"/>
    <w:rsid w:val="00575C85"/>
    <w:rsid w:val="00575EA7"/>
    <w:rsid w:val="00580AC8"/>
    <w:rsid w:val="00583213"/>
    <w:rsid w:val="00583FC6"/>
    <w:rsid w:val="00585773"/>
    <w:rsid w:val="00586921"/>
    <w:rsid w:val="00586923"/>
    <w:rsid w:val="00586D60"/>
    <w:rsid w:val="0059116A"/>
    <w:rsid w:val="005918E9"/>
    <w:rsid w:val="00592088"/>
    <w:rsid w:val="005927DC"/>
    <w:rsid w:val="00593D35"/>
    <w:rsid w:val="00596BF4"/>
    <w:rsid w:val="00596C3A"/>
    <w:rsid w:val="005970E7"/>
    <w:rsid w:val="005972BE"/>
    <w:rsid w:val="00597AE2"/>
    <w:rsid w:val="00597FF3"/>
    <w:rsid w:val="005A46B7"/>
    <w:rsid w:val="005A7426"/>
    <w:rsid w:val="005A7559"/>
    <w:rsid w:val="005A784D"/>
    <w:rsid w:val="005A7AC1"/>
    <w:rsid w:val="005B0D8C"/>
    <w:rsid w:val="005B132B"/>
    <w:rsid w:val="005B1C5F"/>
    <w:rsid w:val="005B268E"/>
    <w:rsid w:val="005C15E4"/>
    <w:rsid w:val="005C1B60"/>
    <w:rsid w:val="005C1C4B"/>
    <w:rsid w:val="005C1D5D"/>
    <w:rsid w:val="005C31A9"/>
    <w:rsid w:val="005C4CDA"/>
    <w:rsid w:val="005C5F16"/>
    <w:rsid w:val="005C6C9E"/>
    <w:rsid w:val="005C7483"/>
    <w:rsid w:val="005C7B10"/>
    <w:rsid w:val="005C7B39"/>
    <w:rsid w:val="005D169B"/>
    <w:rsid w:val="005D22CD"/>
    <w:rsid w:val="005D3602"/>
    <w:rsid w:val="005D369B"/>
    <w:rsid w:val="005D391F"/>
    <w:rsid w:val="005D4EF0"/>
    <w:rsid w:val="005D5DF7"/>
    <w:rsid w:val="005D6BF0"/>
    <w:rsid w:val="005D7350"/>
    <w:rsid w:val="005E041B"/>
    <w:rsid w:val="005E0AC7"/>
    <w:rsid w:val="005E412E"/>
    <w:rsid w:val="005E41A5"/>
    <w:rsid w:val="005E440A"/>
    <w:rsid w:val="005E7184"/>
    <w:rsid w:val="005E71DD"/>
    <w:rsid w:val="005E725F"/>
    <w:rsid w:val="005F04D9"/>
    <w:rsid w:val="005F251C"/>
    <w:rsid w:val="005F292F"/>
    <w:rsid w:val="005F3E9D"/>
    <w:rsid w:val="005F6DDE"/>
    <w:rsid w:val="006006D4"/>
    <w:rsid w:val="00603B1D"/>
    <w:rsid w:val="006055E4"/>
    <w:rsid w:val="00605732"/>
    <w:rsid w:val="00610815"/>
    <w:rsid w:val="00610CE8"/>
    <w:rsid w:val="0061136D"/>
    <w:rsid w:val="00611B11"/>
    <w:rsid w:val="0061378C"/>
    <w:rsid w:val="00613D2C"/>
    <w:rsid w:val="00617D26"/>
    <w:rsid w:val="006203C1"/>
    <w:rsid w:val="006205D0"/>
    <w:rsid w:val="0062549C"/>
    <w:rsid w:val="00626EF8"/>
    <w:rsid w:val="006272AA"/>
    <w:rsid w:val="00631F57"/>
    <w:rsid w:val="006345D9"/>
    <w:rsid w:val="00642DEE"/>
    <w:rsid w:val="0064371A"/>
    <w:rsid w:val="0064440E"/>
    <w:rsid w:val="0064490A"/>
    <w:rsid w:val="0064663F"/>
    <w:rsid w:val="00646E55"/>
    <w:rsid w:val="00647EA0"/>
    <w:rsid w:val="00650847"/>
    <w:rsid w:val="00651A5D"/>
    <w:rsid w:val="0065298E"/>
    <w:rsid w:val="00652B55"/>
    <w:rsid w:val="00653298"/>
    <w:rsid w:val="00653A10"/>
    <w:rsid w:val="0065414D"/>
    <w:rsid w:val="0065415E"/>
    <w:rsid w:val="00655B0C"/>
    <w:rsid w:val="006570E9"/>
    <w:rsid w:val="0066208C"/>
    <w:rsid w:val="006627DA"/>
    <w:rsid w:val="0066442C"/>
    <w:rsid w:val="00665B41"/>
    <w:rsid w:val="00665E56"/>
    <w:rsid w:val="00665F38"/>
    <w:rsid w:val="00667DBB"/>
    <w:rsid w:val="00671E23"/>
    <w:rsid w:val="0067438C"/>
    <w:rsid w:val="00674489"/>
    <w:rsid w:val="0067520E"/>
    <w:rsid w:val="00675537"/>
    <w:rsid w:val="00675B7F"/>
    <w:rsid w:val="006800CB"/>
    <w:rsid w:val="00680370"/>
    <w:rsid w:val="006808B9"/>
    <w:rsid w:val="00680C23"/>
    <w:rsid w:val="00680F11"/>
    <w:rsid w:val="00681729"/>
    <w:rsid w:val="00682C2E"/>
    <w:rsid w:val="00682EB6"/>
    <w:rsid w:val="0068332B"/>
    <w:rsid w:val="00683473"/>
    <w:rsid w:val="00683C65"/>
    <w:rsid w:val="00684ECC"/>
    <w:rsid w:val="00685694"/>
    <w:rsid w:val="006857D8"/>
    <w:rsid w:val="00685C83"/>
    <w:rsid w:val="00686EE1"/>
    <w:rsid w:val="0068728F"/>
    <w:rsid w:val="00690EE4"/>
    <w:rsid w:val="00691E7A"/>
    <w:rsid w:val="00693C86"/>
    <w:rsid w:val="006951E5"/>
    <w:rsid w:val="00697536"/>
    <w:rsid w:val="00697F9F"/>
    <w:rsid w:val="006A3FE9"/>
    <w:rsid w:val="006A449D"/>
    <w:rsid w:val="006A601E"/>
    <w:rsid w:val="006A6754"/>
    <w:rsid w:val="006A6F6A"/>
    <w:rsid w:val="006B2F2F"/>
    <w:rsid w:val="006B4204"/>
    <w:rsid w:val="006B455C"/>
    <w:rsid w:val="006B557E"/>
    <w:rsid w:val="006B6650"/>
    <w:rsid w:val="006B77D1"/>
    <w:rsid w:val="006C0962"/>
    <w:rsid w:val="006C12C0"/>
    <w:rsid w:val="006C182E"/>
    <w:rsid w:val="006C2636"/>
    <w:rsid w:val="006C2641"/>
    <w:rsid w:val="006C3085"/>
    <w:rsid w:val="006C4405"/>
    <w:rsid w:val="006C4F29"/>
    <w:rsid w:val="006C5F00"/>
    <w:rsid w:val="006C67FA"/>
    <w:rsid w:val="006C73FF"/>
    <w:rsid w:val="006C77FF"/>
    <w:rsid w:val="006C7DBD"/>
    <w:rsid w:val="006D0168"/>
    <w:rsid w:val="006D0B82"/>
    <w:rsid w:val="006D312A"/>
    <w:rsid w:val="006D5A96"/>
    <w:rsid w:val="006D7F0C"/>
    <w:rsid w:val="006E08CD"/>
    <w:rsid w:val="006E203B"/>
    <w:rsid w:val="006E38C2"/>
    <w:rsid w:val="006E458D"/>
    <w:rsid w:val="006E4D56"/>
    <w:rsid w:val="006E5714"/>
    <w:rsid w:val="006E6EA7"/>
    <w:rsid w:val="006E770D"/>
    <w:rsid w:val="006F0B36"/>
    <w:rsid w:val="006F23E5"/>
    <w:rsid w:val="006F4770"/>
    <w:rsid w:val="006F7CD8"/>
    <w:rsid w:val="00700030"/>
    <w:rsid w:val="007013AF"/>
    <w:rsid w:val="00703F9E"/>
    <w:rsid w:val="00705091"/>
    <w:rsid w:val="00706B0C"/>
    <w:rsid w:val="00706F04"/>
    <w:rsid w:val="0071279C"/>
    <w:rsid w:val="0071333A"/>
    <w:rsid w:val="00713C7B"/>
    <w:rsid w:val="00714388"/>
    <w:rsid w:val="00714C42"/>
    <w:rsid w:val="007151DC"/>
    <w:rsid w:val="00715759"/>
    <w:rsid w:val="007169F5"/>
    <w:rsid w:val="00720933"/>
    <w:rsid w:val="007211A0"/>
    <w:rsid w:val="00721934"/>
    <w:rsid w:val="0072396F"/>
    <w:rsid w:val="00723AA3"/>
    <w:rsid w:val="00723DE9"/>
    <w:rsid w:val="00724BED"/>
    <w:rsid w:val="007271AF"/>
    <w:rsid w:val="00727234"/>
    <w:rsid w:val="007273E6"/>
    <w:rsid w:val="007307EA"/>
    <w:rsid w:val="007311A9"/>
    <w:rsid w:val="007325DC"/>
    <w:rsid w:val="0073287C"/>
    <w:rsid w:val="007355DD"/>
    <w:rsid w:val="0073611C"/>
    <w:rsid w:val="00736194"/>
    <w:rsid w:val="00737E1E"/>
    <w:rsid w:val="007403DD"/>
    <w:rsid w:val="00741651"/>
    <w:rsid w:val="00741F25"/>
    <w:rsid w:val="00742389"/>
    <w:rsid w:val="0074280B"/>
    <w:rsid w:val="00743A3E"/>
    <w:rsid w:val="0074426B"/>
    <w:rsid w:val="00744EE0"/>
    <w:rsid w:val="00745F0A"/>
    <w:rsid w:val="00747156"/>
    <w:rsid w:val="00747C15"/>
    <w:rsid w:val="007503FE"/>
    <w:rsid w:val="00752A20"/>
    <w:rsid w:val="00755F48"/>
    <w:rsid w:val="00756803"/>
    <w:rsid w:val="007611F7"/>
    <w:rsid w:val="00761979"/>
    <w:rsid w:val="00762917"/>
    <w:rsid w:val="00763F46"/>
    <w:rsid w:val="00764665"/>
    <w:rsid w:val="00764E0C"/>
    <w:rsid w:val="00764EBB"/>
    <w:rsid w:val="00765EA1"/>
    <w:rsid w:val="0076600A"/>
    <w:rsid w:val="00766C6A"/>
    <w:rsid w:val="00766EF5"/>
    <w:rsid w:val="00767308"/>
    <w:rsid w:val="007717B2"/>
    <w:rsid w:val="00772C6B"/>
    <w:rsid w:val="00772CF4"/>
    <w:rsid w:val="007737C4"/>
    <w:rsid w:val="0077485E"/>
    <w:rsid w:val="007752CC"/>
    <w:rsid w:val="00776766"/>
    <w:rsid w:val="00777073"/>
    <w:rsid w:val="00780F85"/>
    <w:rsid w:val="00780FCB"/>
    <w:rsid w:val="007826A3"/>
    <w:rsid w:val="00782847"/>
    <w:rsid w:val="00782BD3"/>
    <w:rsid w:val="00783359"/>
    <w:rsid w:val="0078424C"/>
    <w:rsid w:val="007846B9"/>
    <w:rsid w:val="0078679F"/>
    <w:rsid w:val="00790EAD"/>
    <w:rsid w:val="00794E61"/>
    <w:rsid w:val="007A14BB"/>
    <w:rsid w:val="007A17AE"/>
    <w:rsid w:val="007A23C7"/>
    <w:rsid w:val="007A4CEC"/>
    <w:rsid w:val="007A5E50"/>
    <w:rsid w:val="007B104A"/>
    <w:rsid w:val="007B3138"/>
    <w:rsid w:val="007B3740"/>
    <w:rsid w:val="007B4852"/>
    <w:rsid w:val="007B5569"/>
    <w:rsid w:val="007B557B"/>
    <w:rsid w:val="007B72E5"/>
    <w:rsid w:val="007B7CB6"/>
    <w:rsid w:val="007B7E11"/>
    <w:rsid w:val="007C0E8C"/>
    <w:rsid w:val="007C1667"/>
    <w:rsid w:val="007C5493"/>
    <w:rsid w:val="007C685E"/>
    <w:rsid w:val="007C7977"/>
    <w:rsid w:val="007C7C80"/>
    <w:rsid w:val="007D0D42"/>
    <w:rsid w:val="007D16BB"/>
    <w:rsid w:val="007D18B2"/>
    <w:rsid w:val="007D26DA"/>
    <w:rsid w:val="007D2F6B"/>
    <w:rsid w:val="007D4A59"/>
    <w:rsid w:val="007D587C"/>
    <w:rsid w:val="007D5B99"/>
    <w:rsid w:val="007D5D79"/>
    <w:rsid w:val="007D737D"/>
    <w:rsid w:val="007E0732"/>
    <w:rsid w:val="007E22DD"/>
    <w:rsid w:val="007E2567"/>
    <w:rsid w:val="007E2AEC"/>
    <w:rsid w:val="007E3DA5"/>
    <w:rsid w:val="007E535E"/>
    <w:rsid w:val="007E561E"/>
    <w:rsid w:val="007E6666"/>
    <w:rsid w:val="007E726B"/>
    <w:rsid w:val="007E7E23"/>
    <w:rsid w:val="007F52F0"/>
    <w:rsid w:val="007F5D7C"/>
    <w:rsid w:val="007F701D"/>
    <w:rsid w:val="007F7982"/>
    <w:rsid w:val="00800008"/>
    <w:rsid w:val="0080065E"/>
    <w:rsid w:val="0080146F"/>
    <w:rsid w:val="008016C3"/>
    <w:rsid w:val="00801BD2"/>
    <w:rsid w:val="00803CBD"/>
    <w:rsid w:val="00803F0B"/>
    <w:rsid w:val="008040AB"/>
    <w:rsid w:val="008067A3"/>
    <w:rsid w:val="00810848"/>
    <w:rsid w:val="0081263F"/>
    <w:rsid w:val="0081285C"/>
    <w:rsid w:val="00812D7F"/>
    <w:rsid w:val="00812E2E"/>
    <w:rsid w:val="00812FA0"/>
    <w:rsid w:val="00813091"/>
    <w:rsid w:val="008137B1"/>
    <w:rsid w:val="0081467A"/>
    <w:rsid w:val="00815BD8"/>
    <w:rsid w:val="00815FD4"/>
    <w:rsid w:val="00820075"/>
    <w:rsid w:val="00822620"/>
    <w:rsid w:val="00822D21"/>
    <w:rsid w:val="00822E01"/>
    <w:rsid w:val="0082351B"/>
    <w:rsid w:val="00823B75"/>
    <w:rsid w:val="0082443C"/>
    <w:rsid w:val="00824E29"/>
    <w:rsid w:val="00824FDF"/>
    <w:rsid w:val="0082561E"/>
    <w:rsid w:val="008265FE"/>
    <w:rsid w:val="00826D7F"/>
    <w:rsid w:val="008274B6"/>
    <w:rsid w:val="008300BA"/>
    <w:rsid w:val="00830707"/>
    <w:rsid w:val="00830B69"/>
    <w:rsid w:val="0083174A"/>
    <w:rsid w:val="00834B8A"/>
    <w:rsid w:val="008357C7"/>
    <w:rsid w:val="00836036"/>
    <w:rsid w:val="00836A16"/>
    <w:rsid w:val="00840EA7"/>
    <w:rsid w:val="00844F4D"/>
    <w:rsid w:val="00846961"/>
    <w:rsid w:val="00846FF8"/>
    <w:rsid w:val="00847A42"/>
    <w:rsid w:val="00847CDD"/>
    <w:rsid w:val="008521DD"/>
    <w:rsid w:val="0085312F"/>
    <w:rsid w:val="008534A5"/>
    <w:rsid w:val="00853949"/>
    <w:rsid w:val="008547B7"/>
    <w:rsid w:val="00854F34"/>
    <w:rsid w:val="00856CEE"/>
    <w:rsid w:val="00857363"/>
    <w:rsid w:val="00857C89"/>
    <w:rsid w:val="00860430"/>
    <w:rsid w:val="00860FE7"/>
    <w:rsid w:val="00862A08"/>
    <w:rsid w:val="0086446B"/>
    <w:rsid w:val="00865449"/>
    <w:rsid w:val="0086646A"/>
    <w:rsid w:val="00867141"/>
    <w:rsid w:val="0086719D"/>
    <w:rsid w:val="008674AC"/>
    <w:rsid w:val="0087014D"/>
    <w:rsid w:val="008702F8"/>
    <w:rsid w:val="008705D6"/>
    <w:rsid w:val="00870CD0"/>
    <w:rsid w:val="0087334E"/>
    <w:rsid w:val="00873E0E"/>
    <w:rsid w:val="0087447C"/>
    <w:rsid w:val="0087757A"/>
    <w:rsid w:val="00877C91"/>
    <w:rsid w:val="008800F3"/>
    <w:rsid w:val="0088180D"/>
    <w:rsid w:val="00883F81"/>
    <w:rsid w:val="0088440A"/>
    <w:rsid w:val="00890B05"/>
    <w:rsid w:val="0089113B"/>
    <w:rsid w:val="00892056"/>
    <w:rsid w:val="00894151"/>
    <w:rsid w:val="008946BB"/>
    <w:rsid w:val="00894E04"/>
    <w:rsid w:val="0089581D"/>
    <w:rsid w:val="008A092E"/>
    <w:rsid w:val="008A25FA"/>
    <w:rsid w:val="008A3231"/>
    <w:rsid w:val="008A4101"/>
    <w:rsid w:val="008A4539"/>
    <w:rsid w:val="008A5C10"/>
    <w:rsid w:val="008A6C9A"/>
    <w:rsid w:val="008A7EF8"/>
    <w:rsid w:val="008B08A0"/>
    <w:rsid w:val="008B2BDD"/>
    <w:rsid w:val="008B2EDE"/>
    <w:rsid w:val="008B30E4"/>
    <w:rsid w:val="008B3E90"/>
    <w:rsid w:val="008B4049"/>
    <w:rsid w:val="008B50BA"/>
    <w:rsid w:val="008B5704"/>
    <w:rsid w:val="008B7CEE"/>
    <w:rsid w:val="008B7E6D"/>
    <w:rsid w:val="008C01BE"/>
    <w:rsid w:val="008C1A59"/>
    <w:rsid w:val="008C1D03"/>
    <w:rsid w:val="008C2641"/>
    <w:rsid w:val="008C2CD3"/>
    <w:rsid w:val="008C53AA"/>
    <w:rsid w:val="008C5A4A"/>
    <w:rsid w:val="008C6894"/>
    <w:rsid w:val="008D1CEE"/>
    <w:rsid w:val="008D20E8"/>
    <w:rsid w:val="008D2213"/>
    <w:rsid w:val="008D4F9D"/>
    <w:rsid w:val="008D56E2"/>
    <w:rsid w:val="008D57D4"/>
    <w:rsid w:val="008D5E78"/>
    <w:rsid w:val="008D64B0"/>
    <w:rsid w:val="008D7B70"/>
    <w:rsid w:val="008E0193"/>
    <w:rsid w:val="008E3B35"/>
    <w:rsid w:val="008E3CAA"/>
    <w:rsid w:val="008E451A"/>
    <w:rsid w:val="008E4A9F"/>
    <w:rsid w:val="008E5549"/>
    <w:rsid w:val="008E5BE6"/>
    <w:rsid w:val="008E673A"/>
    <w:rsid w:val="008E7B04"/>
    <w:rsid w:val="008F0923"/>
    <w:rsid w:val="008F247D"/>
    <w:rsid w:val="008F2879"/>
    <w:rsid w:val="008F2D50"/>
    <w:rsid w:val="008F2FA9"/>
    <w:rsid w:val="008F301C"/>
    <w:rsid w:val="008F38E0"/>
    <w:rsid w:val="008F3A75"/>
    <w:rsid w:val="008F42E6"/>
    <w:rsid w:val="008F4DC8"/>
    <w:rsid w:val="008F5529"/>
    <w:rsid w:val="008F7925"/>
    <w:rsid w:val="009003CE"/>
    <w:rsid w:val="00900D57"/>
    <w:rsid w:val="00904D51"/>
    <w:rsid w:val="00905E36"/>
    <w:rsid w:val="009062B4"/>
    <w:rsid w:val="00906D77"/>
    <w:rsid w:val="00911CD5"/>
    <w:rsid w:val="00912426"/>
    <w:rsid w:val="00912F7E"/>
    <w:rsid w:val="00914B2C"/>
    <w:rsid w:val="00915139"/>
    <w:rsid w:val="00915819"/>
    <w:rsid w:val="00916653"/>
    <w:rsid w:val="00916B7E"/>
    <w:rsid w:val="009176B1"/>
    <w:rsid w:val="00917B26"/>
    <w:rsid w:val="00917B63"/>
    <w:rsid w:val="0092001B"/>
    <w:rsid w:val="00920445"/>
    <w:rsid w:val="00921DCB"/>
    <w:rsid w:val="00922BA1"/>
    <w:rsid w:val="00924FD5"/>
    <w:rsid w:val="00925A59"/>
    <w:rsid w:val="00927253"/>
    <w:rsid w:val="00927663"/>
    <w:rsid w:val="009301FC"/>
    <w:rsid w:val="00930E73"/>
    <w:rsid w:val="00932CE3"/>
    <w:rsid w:val="00932DE3"/>
    <w:rsid w:val="00933FDD"/>
    <w:rsid w:val="00935945"/>
    <w:rsid w:val="00936BF5"/>
    <w:rsid w:val="0094103E"/>
    <w:rsid w:val="009414AB"/>
    <w:rsid w:val="00942E7D"/>
    <w:rsid w:val="00943A32"/>
    <w:rsid w:val="009442B9"/>
    <w:rsid w:val="00945307"/>
    <w:rsid w:val="009456B7"/>
    <w:rsid w:val="00945961"/>
    <w:rsid w:val="00945D10"/>
    <w:rsid w:val="009475B4"/>
    <w:rsid w:val="00947A2A"/>
    <w:rsid w:val="0095110D"/>
    <w:rsid w:val="0095175C"/>
    <w:rsid w:val="0095285E"/>
    <w:rsid w:val="00952DFC"/>
    <w:rsid w:val="009530AA"/>
    <w:rsid w:val="00953821"/>
    <w:rsid w:val="00956989"/>
    <w:rsid w:val="0096000D"/>
    <w:rsid w:val="00960197"/>
    <w:rsid w:val="009630CD"/>
    <w:rsid w:val="00963B18"/>
    <w:rsid w:val="00964BB2"/>
    <w:rsid w:val="00965A1D"/>
    <w:rsid w:val="00965E82"/>
    <w:rsid w:val="009703BF"/>
    <w:rsid w:val="00971417"/>
    <w:rsid w:val="00972DC9"/>
    <w:rsid w:val="00977AA4"/>
    <w:rsid w:val="00981ACB"/>
    <w:rsid w:val="00983066"/>
    <w:rsid w:val="00983165"/>
    <w:rsid w:val="0098375A"/>
    <w:rsid w:val="009908CF"/>
    <w:rsid w:val="00990AF5"/>
    <w:rsid w:val="00991D3C"/>
    <w:rsid w:val="00992AA7"/>
    <w:rsid w:val="00993A5C"/>
    <w:rsid w:val="0099493D"/>
    <w:rsid w:val="00995325"/>
    <w:rsid w:val="009953B1"/>
    <w:rsid w:val="00995AF2"/>
    <w:rsid w:val="0099604D"/>
    <w:rsid w:val="009961B2"/>
    <w:rsid w:val="009A078A"/>
    <w:rsid w:val="009A0C49"/>
    <w:rsid w:val="009A13CD"/>
    <w:rsid w:val="009A15BF"/>
    <w:rsid w:val="009A2882"/>
    <w:rsid w:val="009A4A9C"/>
    <w:rsid w:val="009A4C15"/>
    <w:rsid w:val="009A4F5C"/>
    <w:rsid w:val="009A5551"/>
    <w:rsid w:val="009A5FAB"/>
    <w:rsid w:val="009A6E15"/>
    <w:rsid w:val="009A6E22"/>
    <w:rsid w:val="009B017C"/>
    <w:rsid w:val="009B2FE7"/>
    <w:rsid w:val="009B3E6F"/>
    <w:rsid w:val="009B4971"/>
    <w:rsid w:val="009B4985"/>
    <w:rsid w:val="009B6F39"/>
    <w:rsid w:val="009B702B"/>
    <w:rsid w:val="009B7508"/>
    <w:rsid w:val="009B7574"/>
    <w:rsid w:val="009B7C32"/>
    <w:rsid w:val="009C0342"/>
    <w:rsid w:val="009C16B7"/>
    <w:rsid w:val="009C2278"/>
    <w:rsid w:val="009C34F1"/>
    <w:rsid w:val="009C4014"/>
    <w:rsid w:val="009C684D"/>
    <w:rsid w:val="009C6FD8"/>
    <w:rsid w:val="009C711B"/>
    <w:rsid w:val="009C72C0"/>
    <w:rsid w:val="009D0D60"/>
    <w:rsid w:val="009D103C"/>
    <w:rsid w:val="009D1421"/>
    <w:rsid w:val="009D1A1B"/>
    <w:rsid w:val="009D3506"/>
    <w:rsid w:val="009D417D"/>
    <w:rsid w:val="009D5855"/>
    <w:rsid w:val="009D5B5A"/>
    <w:rsid w:val="009D6219"/>
    <w:rsid w:val="009D6753"/>
    <w:rsid w:val="009D6921"/>
    <w:rsid w:val="009D7C3D"/>
    <w:rsid w:val="009E1147"/>
    <w:rsid w:val="009E278E"/>
    <w:rsid w:val="009E34DC"/>
    <w:rsid w:val="009E44FB"/>
    <w:rsid w:val="009E4E86"/>
    <w:rsid w:val="009E4E9B"/>
    <w:rsid w:val="009E5DCD"/>
    <w:rsid w:val="009F0D88"/>
    <w:rsid w:val="009F0EF7"/>
    <w:rsid w:val="009F1103"/>
    <w:rsid w:val="009F3A48"/>
    <w:rsid w:val="009F5952"/>
    <w:rsid w:val="009F5AFC"/>
    <w:rsid w:val="009F5F22"/>
    <w:rsid w:val="00A00CAF"/>
    <w:rsid w:val="00A01582"/>
    <w:rsid w:val="00A02490"/>
    <w:rsid w:val="00A04460"/>
    <w:rsid w:val="00A06FE5"/>
    <w:rsid w:val="00A12373"/>
    <w:rsid w:val="00A12919"/>
    <w:rsid w:val="00A12F1B"/>
    <w:rsid w:val="00A13001"/>
    <w:rsid w:val="00A138F2"/>
    <w:rsid w:val="00A14CDB"/>
    <w:rsid w:val="00A15691"/>
    <w:rsid w:val="00A15ED2"/>
    <w:rsid w:val="00A163C9"/>
    <w:rsid w:val="00A170A7"/>
    <w:rsid w:val="00A1763E"/>
    <w:rsid w:val="00A17D49"/>
    <w:rsid w:val="00A2009B"/>
    <w:rsid w:val="00A206BF"/>
    <w:rsid w:val="00A2078A"/>
    <w:rsid w:val="00A21683"/>
    <w:rsid w:val="00A21769"/>
    <w:rsid w:val="00A22C80"/>
    <w:rsid w:val="00A22D50"/>
    <w:rsid w:val="00A23725"/>
    <w:rsid w:val="00A23B71"/>
    <w:rsid w:val="00A255CF"/>
    <w:rsid w:val="00A26817"/>
    <w:rsid w:val="00A26843"/>
    <w:rsid w:val="00A30472"/>
    <w:rsid w:val="00A30E42"/>
    <w:rsid w:val="00A31BA2"/>
    <w:rsid w:val="00A31F06"/>
    <w:rsid w:val="00A33F35"/>
    <w:rsid w:val="00A34652"/>
    <w:rsid w:val="00A36509"/>
    <w:rsid w:val="00A37E48"/>
    <w:rsid w:val="00A41109"/>
    <w:rsid w:val="00A460CB"/>
    <w:rsid w:val="00A463D8"/>
    <w:rsid w:val="00A47696"/>
    <w:rsid w:val="00A505FC"/>
    <w:rsid w:val="00A50774"/>
    <w:rsid w:val="00A547CF"/>
    <w:rsid w:val="00A565FC"/>
    <w:rsid w:val="00A57973"/>
    <w:rsid w:val="00A61CB9"/>
    <w:rsid w:val="00A636E6"/>
    <w:rsid w:val="00A6540D"/>
    <w:rsid w:val="00A666B6"/>
    <w:rsid w:val="00A66BD1"/>
    <w:rsid w:val="00A70E34"/>
    <w:rsid w:val="00A722BA"/>
    <w:rsid w:val="00A7242F"/>
    <w:rsid w:val="00A73247"/>
    <w:rsid w:val="00A74C4C"/>
    <w:rsid w:val="00A7597D"/>
    <w:rsid w:val="00A76EE6"/>
    <w:rsid w:val="00A77118"/>
    <w:rsid w:val="00A778BC"/>
    <w:rsid w:val="00A82E67"/>
    <w:rsid w:val="00A83249"/>
    <w:rsid w:val="00A838EF"/>
    <w:rsid w:val="00A840FA"/>
    <w:rsid w:val="00A8675F"/>
    <w:rsid w:val="00A90EEE"/>
    <w:rsid w:val="00A9338C"/>
    <w:rsid w:val="00A93ADA"/>
    <w:rsid w:val="00A94CF0"/>
    <w:rsid w:val="00AA24A8"/>
    <w:rsid w:val="00AA491D"/>
    <w:rsid w:val="00AA5E06"/>
    <w:rsid w:val="00AB0882"/>
    <w:rsid w:val="00AB30C6"/>
    <w:rsid w:val="00AB3B72"/>
    <w:rsid w:val="00AB4108"/>
    <w:rsid w:val="00AB43BC"/>
    <w:rsid w:val="00AB7326"/>
    <w:rsid w:val="00AB7BEF"/>
    <w:rsid w:val="00AC0555"/>
    <w:rsid w:val="00AC09B5"/>
    <w:rsid w:val="00AC160E"/>
    <w:rsid w:val="00AC22CE"/>
    <w:rsid w:val="00AC3380"/>
    <w:rsid w:val="00AC348B"/>
    <w:rsid w:val="00AC5046"/>
    <w:rsid w:val="00AC5374"/>
    <w:rsid w:val="00AC5381"/>
    <w:rsid w:val="00AC76C9"/>
    <w:rsid w:val="00AC7D29"/>
    <w:rsid w:val="00AD0276"/>
    <w:rsid w:val="00AD21E5"/>
    <w:rsid w:val="00AD283D"/>
    <w:rsid w:val="00AD2B43"/>
    <w:rsid w:val="00AD4155"/>
    <w:rsid w:val="00AD5F92"/>
    <w:rsid w:val="00AD6A1A"/>
    <w:rsid w:val="00AE1B98"/>
    <w:rsid w:val="00AE1D08"/>
    <w:rsid w:val="00AE246C"/>
    <w:rsid w:val="00AE273A"/>
    <w:rsid w:val="00AE2A96"/>
    <w:rsid w:val="00AE36A5"/>
    <w:rsid w:val="00AE6210"/>
    <w:rsid w:val="00AE62B7"/>
    <w:rsid w:val="00AE6303"/>
    <w:rsid w:val="00AE7715"/>
    <w:rsid w:val="00AF00AB"/>
    <w:rsid w:val="00AF00B6"/>
    <w:rsid w:val="00AF0866"/>
    <w:rsid w:val="00AF0A53"/>
    <w:rsid w:val="00AF0C68"/>
    <w:rsid w:val="00AF2395"/>
    <w:rsid w:val="00AF2FE7"/>
    <w:rsid w:val="00AF4375"/>
    <w:rsid w:val="00AF738B"/>
    <w:rsid w:val="00AF780A"/>
    <w:rsid w:val="00AF7E0E"/>
    <w:rsid w:val="00B03442"/>
    <w:rsid w:val="00B03768"/>
    <w:rsid w:val="00B04553"/>
    <w:rsid w:val="00B04D77"/>
    <w:rsid w:val="00B050F4"/>
    <w:rsid w:val="00B0737B"/>
    <w:rsid w:val="00B0768B"/>
    <w:rsid w:val="00B07F83"/>
    <w:rsid w:val="00B105B5"/>
    <w:rsid w:val="00B10C3A"/>
    <w:rsid w:val="00B10F4D"/>
    <w:rsid w:val="00B11932"/>
    <w:rsid w:val="00B11C6A"/>
    <w:rsid w:val="00B11D08"/>
    <w:rsid w:val="00B12A17"/>
    <w:rsid w:val="00B14D90"/>
    <w:rsid w:val="00B15432"/>
    <w:rsid w:val="00B16058"/>
    <w:rsid w:val="00B1714E"/>
    <w:rsid w:val="00B173C9"/>
    <w:rsid w:val="00B204D1"/>
    <w:rsid w:val="00B2074D"/>
    <w:rsid w:val="00B2078A"/>
    <w:rsid w:val="00B24259"/>
    <w:rsid w:val="00B2475B"/>
    <w:rsid w:val="00B3009C"/>
    <w:rsid w:val="00B30A82"/>
    <w:rsid w:val="00B30A9B"/>
    <w:rsid w:val="00B3258C"/>
    <w:rsid w:val="00B32F87"/>
    <w:rsid w:val="00B332ED"/>
    <w:rsid w:val="00B33428"/>
    <w:rsid w:val="00B340EB"/>
    <w:rsid w:val="00B34C63"/>
    <w:rsid w:val="00B3507B"/>
    <w:rsid w:val="00B352B6"/>
    <w:rsid w:val="00B370BA"/>
    <w:rsid w:val="00B425A8"/>
    <w:rsid w:val="00B42F4D"/>
    <w:rsid w:val="00B441C1"/>
    <w:rsid w:val="00B46687"/>
    <w:rsid w:val="00B4753B"/>
    <w:rsid w:val="00B47CCB"/>
    <w:rsid w:val="00B50959"/>
    <w:rsid w:val="00B51047"/>
    <w:rsid w:val="00B5234B"/>
    <w:rsid w:val="00B60C38"/>
    <w:rsid w:val="00B611CA"/>
    <w:rsid w:val="00B615BD"/>
    <w:rsid w:val="00B632E8"/>
    <w:rsid w:val="00B63961"/>
    <w:rsid w:val="00B6583B"/>
    <w:rsid w:val="00B666E4"/>
    <w:rsid w:val="00B70316"/>
    <w:rsid w:val="00B72CFC"/>
    <w:rsid w:val="00B73CBC"/>
    <w:rsid w:val="00B7510C"/>
    <w:rsid w:val="00B75F54"/>
    <w:rsid w:val="00B76721"/>
    <w:rsid w:val="00B8082C"/>
    <w:rsid w:val="00B80F1E"/>
    <w:rsid w:val="00B81BF1"/>
    <w:rsid w:val="00B826AD"/>
    <w:rsid w:val="00B82E28"/>
    <w:rsid w:val="00B85AFC"/>
    <w:rsid w:val="00B85BD9"/>
    <w:rsid w:val="00B860C0"/>
    <w:rsid w:val="00B86541"/>
    <w:rsid w:val="00B86BF9"/>
    <w:rsid w:val="00B86FF4"/>
    <w:rsid w:val="00B877CC"/>
    <w:rsid w:val="00B914D0"/>
    <w:rsid w:val="00B91B17"/>
    <w:rsid w:val="00B92235"/>
    <w:rsid w:val="00B93562"/>
    <w:rsid w:val="00B942D5"/>
    <w:rsid w:val="00B946AA"/>
    <w:rsid w:val="00B947AE"/>
    <w:rsid w:val="00B95706"/>
    <w:rsid w:val="00B968D8"/>
    <w:rsid w:val="00B9712E"/>
    <w:rsid w:val="00BA08A1"/>
    <w:rsid w:val="00BA0E44"/>
    <w:rsid w:val="00BA3B76"/>
    <w:rsid w:val="00BA48C6"/>
    <w:rsid w:val="00BA4D70"/>
    <w:rsid w:val="00BA5C49"/>
    <w:rsid w:val="00BA6250"/>
    <w:rsid w:val="00BB1893"/>
    <w:rsid w:val="00BB2368"/>
    <w:rsid w:val="00BB3986"/>
    <w:rsid w:val="00BB43D1"/>
    <w:rsid w:val="00BB5571"/>
    <w:rsid w:val="00BB6A69"/>
    <w:rsid w:val="00BB7263"/>
    <w:rsid w:val="00BB7ADB"/>
    <w:rsid w:val="00BB7CCC"/>
    <w:rsid w:val="00BC018F"/>
    <w:rsid w:val="00BC061C"/>
    <w:rsid w:val="00BC0C77"/>
    <w:rsid w:val="00BC7B61"/>
    <w:rsid w:val="00BC7C8D"/>
    <w:rsid w:val="00BD0EBE"/>
    <w:rsid w:val="00BD18FB"/>
    <w:rsid w:val="00BD1FEF"/>
    <w:rsid w:val="00BD56C4"/>
    <w:rsid w:val="00BD5BC7"/>
    <w:rsid w:val="00BD69AF"/>
    <w:rsid w:val="00BD7DD3"/>
    <w:rsid w:val="00BE1F7D"/>
    <w:rsid w:val="00BE318E"/>
    <w:rsid w:val="00BE68B6"/>
    <w:rsid w:val="00BE7993"/>
    <w:rsid w:val="00BE7DF8"/>
    <w:rsid w:val="00BF0E95"/>
    <w:rsid w:val="00BF26EA"/>
    <w:rsid w:val="00BF2BDC"/>
    <w:rsid w:val="00BF3127"/>
    <w:rsid w:val="00BF32DA"/>
    <w:rsid w:val="00BF3DAE"/>
    <w:rsid w:val="00BF3F57"/>
    <w:rsid w:val="00BF4A1B"/>
    <w:rsid w:val="00BF5124"/>
    <w:rsid w:val="00BF5515"/>
    <w:rsid w:val="00BF5916"/>
    <w:rsid w:val="00BF5AC2"/>
    <w:rsid w:val="00BF66E8"/>
    <w:rsid w:val="00BF6D0F"/>
    <w:rsid w:val="00BF766E"/>
    <w:rsid w:val="00BF7E71"/>
    <w:rsid w:val="00C002C2"/>
    <w:rsid w:val="00C04D41"/>
    <w:rsid w:val="00C04D58"/>
    <w:rsid w:val="00C0552D"/>
    <w:rsid w:val="00C06610"/>
    <w:rsid w:val="00C07CC1"/>
    <w:rsid w:val="00C10012"/>
    <w:rsid w:val="00C10C39"/>
    <w:rsid w:val="00C10CF9"/>
    <w:rsid w:val="00C10E51"/>
    <w:rsid w:val="00C11238"/>
    <w:rsid w:val="00C11EE0"/>
    <w:rsid w:val="00C13627"/>
    <w:rsid w:val="00C137C5"/>
    <w:rsid w:val="00C13CA0"/>
    <w:rsid w:val="00C216B4"/>
    <w:rsid w:val="00C2315A"/>
    <w:rsid w:val="00C2487B"/>
    <w:rsid w:val="00C24A4A"/>
    <w:rsid w:val="00C24AC9"/>
    <w:rsid w:val="00C25C47"/>
    <w:rsid w:val="00C25CDC"/>
    <w:rsid w:val="00C25D1F"/>
    <w:rsid w:val="00C2612C"/>
    <w:rsid w:val="00C26F48"/>
    <w:rsid w:val="00C31BBE"/>
    <w:rsid w:val="00C3554B"/>
    <w:rsid w:val="00C36724"/>
    <w:rsid w:val="00C403A1"/>
    <w:rsid w:val="00C40AFD"/>
    <w:rsid w:val="00C40B63"/>
    <w:rsid w:val="00C40B7C"/>
    <w:rsid w:val="00C411B8"/>
    <w:rsid w:val="00C44DD3"/>
    <w:rsid w:val="00C4505C"/>
    <w:rsid w:val="00C50E27"/>
    <w:rsid w:val="00C51A46"/>
    <w:rsid w:val="00C51FD1"/>
    <w:rsid w:val="00C53416"/>
    <w:rsid w:val="00C5369D"/>
    <w:rsid w:val="00C54B21"/>
    <w:rsid w:val="00C55C33"/>
    <w:rsid w:val="00C562AD"/>
    <w:rsid w:val="00C570D7"/>
    <w:rsid w:val="00C61140"/>
    <w:rsid w:val="00C61466"/>
    <w:rsid w:val="00C621F2"/>
    <w:rsid w:val="00C64199"/>
    <w:rsid w:val="00C65463"/>
    <w:rsid w:val="00C6606A"/>
    <w:rsid w:val="00C6695F"/>
    <w:rsid w:val="00C671C8"/>
    <w:rsid w:val="00C67577"/>
    <w:rsid w:val="00C70488"/>
    <w:rsid w:val="00C70622"/>
    <w:rsid w:val="00C70C59"/>
    <w:rsid w:val="00C711CE"/>
    <w:rsid w:val="00C71CAC"/>
    <w:rsid w:val="00C72015"/>
    <w:rsid w:val="00C725BC"/>
    <w:rsid w:val="00C737A0"/>
    <w:rsid w:val="00C73B22"/>
    <w:rsid w:val="00C7424C"/>
    <w:rsid w:val="00C755C3"/>
    <w:rsid w:val="00C75B5A"/>
    <w:rsid w:val="00C76C82"/>
    <w:rsid w:val="00C778B6"/>
    <w:rsid w:val="00C77B40"/>
    <w:rsid w:val="00C8022D"/>
    <w:rsid w:val="00C824DC"/>
    <w:rsid w:val="00C82610"/>
    <w:rsid w:val="00C83EDE"/>
    <w:rsid w:val="00C8446D"/>
    <w:rsid w:val="00C844C8"/>
    <w:rsid w:val="00C8525F"/>
    <w:rsid w:val="00C869E2"/>
    <w:rsid w:val="00C8723B"/>
    <w:rsid w:val="00C90FE4"/>
    <w:rsid w:val="00C91830"/>
    <w:rsid w:val="00C91A05"/>
    <w:rsid w:val="00C91B18"/>
    <w:rsid w:val="00C91BAD"/>
    <w:rsid w:val="00C951F0"/>
    <w:rsid w:val="00C95D0F"/>
    <w:rsid w:val="00C96367"/>
    <w:rsid w:val="00C96A1D"/>
    <w:rsid w:val="00C96B27"/>
    <w:rsid w:val="00CA01C6"/>
    <w:rsid w:val="00CA064C"/>
    <w:rsid w:val="00CA155A"/>
    <w:rsid w:val="00CA166C"/>
    <w:rsid w:val="00CA1817"/>
    <w:rsid w:val="00CA221B"/>
    <w:rsid w:val="00CA2648"/>
    <w:rsid w:val="00CA27C8"/>
    <w:rsid w:val="00CA5E77"/>
    <w:rsid w:val="00CA6012"/>
    <w:rsid w:val="00CA73B9"/>
    <w:rsid w:val="00CB06DF"/>
    <w:rsid w:val="00CB10E0"/>
    <w:rsid w:val="00CB1690"/>
    <w:rsid w:val="00CB2979"/>
    <w:rsid w:val="00CB2C89"/>
    <w:rsid w:val="00CB3551"/>
    <w:rsid w:val="00CB406A"/>
    <w:rsid w:val="00CB4265"/>
    <w:rsid w:val="00CB4FDA"/>
    <w:rsid w:val="00CB76FB"/>
    <w:rsid w:val="00CC061F"/>
    <w:rsid w:val="00CC0F01"/>
    <w:rsid w:val="00CC1340"/>
    <w:rsid w:val="00CC5483"/>
    <w:rsid w:val="00CC7A35"/>
    <w:rsid w:val="00CD0982"/>
    <w:rsid w:val="00CD1CD7"/>
    <w:rsid w:val="00CD20CB"/>
    <w:rsid w:val="00CD215A"/>
    <w:rsid w:val="00CD2333"/>
    <w:rsid w:val="00CD2975"/>
    <w:rsid w:val="00CD3643"/>
    <w:rsid w:val="00CD3762"/>
    <w:rsid w:val="00CD6227"/>
    <w:rsid w:val="00CD6512"/>
    <w:rsid w:val="00CD7717"/>
    <w:rsid w:val="00CE05E0"/>
    <w:rsid w:val="00CE0960"/>
    <w:rsid w:val="00CE0CF7"/>
    <w:rsid w:val="00CE24C8"/>
    <w:rsid w:val="00CE5026"/>
    <w:rsid w:val="00CF0911"/>
    <w:rsid w:val="00CF0D45"/>
    <w:rsid w:val="00CF29ED"/>
    <w:rsid w:val="00CF47ED"/>
    <w:rsid w:val="00CF572F"/>
    <w:rsid w:val="00CF5E02"/>
    <w:rsid w:val="00CF617B"/>
    <w:rsid w:val="00CF6CBD"/>
    <w:rsid w:val="00CF7411"/>
    <w:rsid w:val="00CF7996"/>
    <w:rsid w:val="00D00080"/>
    <w:rsid w:val="00D00373"/>
    <w:rsid w:val="00D01057"/>
    <w:rsid w:val="00D01338"/>
    <w:rsid w:val="00D02409"/>
    <w:rsid w:val="00D03CDE"/>
    <w:rsid w:val="00D03EB7"/>
    <w:rsid w:val="00D05346"/>
    <w:rsid w:val="00D056E5"/>
    <w:rsid w:val="00D06105"/>
    <w:rsid w:val="00D0623E"/>
    <w:rsid w:val="00D067C0"/>
    <w:rsid w:val="00D06B48"/>
    <w:rsid w:val="00D07495"/>
    <w:rsid w:val="00D0770F"/>
    <w:rsid w:val="00D1167C"/>
    <w:rsid w:val="00D12013"/>
    <w:rsid w:val="00D12618"/>
    <w:rsid w:val="00D16710"/>
    <w:rsid w:val="00D16E5F"/>
    <w:rsid w:val="00D17D13"/>
    <w:rsid w:val="00D17D8E"/>
    <w:rsid w:val="00D20F55"/>
    <w:rsid w:val="00D21F6B"/>
    <w:rsid w:val="00D244CB"/>
    <w:rsid w:val="00D24726"/>
    <w:rsid w:val="00D24B9A"/>
    <w:rsid w:val="00D2609F"/>
    <w:rsid w:val="00D27985"/>
    <w:rsid w:val="00D31F35"/>
    <w:rsid w:val="00D3295B"/>
    <w:rsid w:val="00D334F2"/>
    <w:rsid w:val="00D336B9"/>
    <w:rsid w:val="00D336CF"/>
    <w:rsid w:val="00D33A59"/>
    <w:rsid w:val="00D34548"/>
    <w:rsid w:val="00D350B8"/>
    <w:rsid w:val="00D35B28"/>
    <w:rsid w:val="00D36009"/>
    <w:rsid w:val="00D369F9"/>
    <w:rsid w:val="00D37437"/>
    <w:rsid w:val="00D374B6"/>
    <w:rsid w:val="00D37C3E"/>
    <w:rsid w:val="00D37D0B"/>
    <w:rsid w:val="00D403D5"/>
    <w:rsid w:val="00D40690"/>
    <w:rsid w:val="00D4104C"/>
    <w:rsid w:val="00D4270D"/>
    <w:rsid w:val="00D434B8"/>
    <w:rsid w:val="00D435F3"/>
    <w:rsid w:val="00D43792"/>
    <w:rsid w:val="00D44057"/>
    <w:rsid w:val="00D441C9"/>
    <w:rsid w:val="00D4425F"/>
    <w:rsid w:val="00D4482B"/>
    <w:rsid w:val="00D47355"/>
    <w:rsid w:val="00D4769B"/>
    <w:rsid w:val="00D47FF5"/>
    <w:rsid w:val="00D50DEA"/>
    <w:rsid w:val="00D518AC"/>
    <w:rsid w:val="00D51BE9"/>
    <w:rsid w:val="00D51E45"/>
    <w:rsid w:val="00D52F88"/>
    <w:rsid w:val="00D53967"/>
    <w:rsid w:val="00D5403C"/>
    <w:rsid w:val="00D540A7"/>
    <w:rsid w:val="00D55C4F"/>
    <w:rsid w:val="00D57214"/>
    <w:rsid w:val="00D574F8"/>
    <w:rsid w:val="00D57A61"/>
    <w:rsid w:val="00D6119F"/>
    <w:rsid w:val="00D614D9"/>
    <w:rsid w:val="00D62DC7"/>
    <w:rsid w:val="00D66032"/>
    <w:rsid w:val="00D673EF"/>
    <w:rsid w:val="00D70187"/>
    <w:rsid w:val="00D70413"/>
    <w:rsid w:val="00D71EFE"/>
    <w:rsid w:val="00D748C2"/>
    <w:rsid w:val="00D75268"/>
    <w:rsid w:val="00D7530D"/>
    <w:rsid w:val="00D763C1"/>
    <w:rsid w:val="00D76C50"/>
    <w:rsid w:val="00D777D9"/>
    <w:rsid w:val="00D77A53"/>
    <w:rsid w:val="00D82881"/>
    <w:rsid w:val="00D86082"/>
    <w:rsid w:val="00D87076"/>
    <w:rsid w:val="00D92D28"/>
    <w:rsid w:val="00D947C0"/>
    <w:rsid w:val="00D9522E"/>
    <w:rsid w:val="00D96E4C"/>
    <w:rsid w:val="00D9706D"/>
    <w:rsid w:val="00DA0721"/>
    <w:rsid w:val="00DA1774"/>
    <w:rsid w:val="00DA3947"/>
    <w:rsid w:val="00DA4E5D"/>
    <w:rsid w:val="00DA5D36"/>
    <w:rsid w:val="00DA60B5"/>
    <w:rsid w:val="00DA7599"/>
    <w:rsid w:val="00DA75AC"/>
    <w:rsid w:val="00DB0DCD"/>
    <w:rsid w:val="00DB249A"/>
    <w:rsid w:val="00DB26CF"/>
    <w:rsid w:val="00DB3032"/>
    <w:rsid w:val="00DB3EB8"/>
    <w:rsid w:val="00DB5BF1"/>
    <w:rsid w:val="00DB68F0"/>
    <w:rsid w:val="00DB726C"/>
    <w:rsid w:val="00DC0D22"/>
    <w:rsid w:val="00DC17ED"/>
    <w:rsid w:val="00DC43B4"/>
    <w:rsid w:val="00DC53FB"/>
    <w:rsid w:val="00DC6B61"/>
    <w:rsid w:val="00DC75B6"/>
    <w:rsid w:val="00DC7839"/>
    <w:rsid w:val="00DC7D97"/>
    <w:rsid w:val="00DC7ED7"/>
    <w:rsid w:val="00DD1AB5"/>
    <w:rsid w:val="00DD2330"/>
    <w:rsid w:val="00DD3C82"/>
    <w:rsid w:val="00DD3D7E"/>
    <w:rsid w:val="00DD49EC"/>
    <w:rsid w:val="00DD584D"/>
    <w:rsid w:val="00DD62D6"/>
    <w:rsid w:val="00DD6638"/>
    <w:rsid w:val="00DD788B"/>
    <w:rsid w:val="00DE0133"/>
    <w:rsid w:val="00DE1023"/>
    <w:rsid w:val="00DE3B1B"/>
    <w:rsid w:val="00DE3B98"/>
    <w:rsid w:val="00DE4393"/>
    <w:rsid w:val="00DE4687"/>
    <w:rsid w:val="00DE50ED"/>
    <w:rsid w:val="00DE53AE"/>
    <w:rsid w:val="00DE572B"/>
    <w:rsid w:val="00DF0971"/>
    <w:rsid w:val="00DF09ED"/>
    <w:rsid w:val="00DF1F47"/>
    <w:rsid w:val="00DF2487"/>
    <w:rsid w:val="00DF569C"/>
    <w:rsid w:val="00DF61F0"/>
    <w:rsid w:val="00DF73DB"/>
    <w:rsid w:val="00DF7667"/>
    <w:rsid w:val="00E046BE"/>
    <w:rsid w:val="00E0759D"/>
    <w:rsid w:val="00E128A4"/>
    <w:rsid w:val="00E145A1"/>
    <w:rsid w:val="00E14F08"/>
    <w:rsid w:val="00E15CD2"/>
    <w:rsid w:val="00E15ECB"/>
    <w:rsid w:val="00E1780F"/>
    <w:rsid w:val="00E20992"/>
    <w:rsid w:val="00E228D7"/>
    <w:rsid w:val="00E22B1B"/>
    <w:rsid w:val="00E23C56"/>
    <w:rsid w:val="00E250A6"/>
    <w:rsid w:val="00E2621F"/>
    <w:rsid w:val="00E3160D"/>
    <w:rsid w:val="00E348E5"/>
    <w:rsid w:val="00E40A6E"/>
    <w:rsid w:val="00E40CED"/>
    <w:rsid w:val="00E41881"/>
    <w:rsid w:val="00E43C66"/>
    <w:rsid w:val="00E44740"/>
    <w:rsid w:val="00E44A37"/>
    <w:rsid w:val="00E44E26"/>
    <w:rsid w:val="00E45023"/>
    <w:rsid w:val="00E45776"/>
    <w:rsid w:val="00E45F2C"/>
    <w:rsid w:val="00E46C61"/>
    <w:rsid w:val="00E46CA4"/>
    <w:rsid w:val="00E4705C"/>
    <w:rsid w:val="00E4710E"/>
    <w:rsid w:val="00E51116"/>
    <w:rsid w:val="00E524CD"/>
    <w:rsid w:val="00E52CB1"/>
    <w:rsid w:val="00E550A7"/>
    <w:rsid w:val="00E55771"/>
    <w:rsid w:val="00E55772"/>
    <w:rsid w:val="00E5640B"/>
    <w:rsid w:val="00E56EAB"/>
    <w:rsid w:val="00E6064D"/>
    <w:rsid w:val="00E61271"/>
    <w:rsid w:val="00E6264E"/>
    <w:rsid w:val="00E627C5"/>
    <w:rsid w:val="00E63E9E"/>
    <w:rsid w:val="00E648AA"/>
    <w:rsid w:val="00E65387"/>
    <w:rsid w:val="00E678A4"/>
    <w:rsid w:val="00E678F6"/>
    <w:rsid w:val="00E70B14"/>
    <w:rsid w:val="00E71161"/>
    <w:rsid w:val="00E71253"/>
    <w:rsid w:val="00E71485"/>
    <w:rsid w:val="00E726BB"/>
    <w:rsid w:val="00E73532"/>
    <w:rsid w:val="00E76457"/>
    <w:rsid w:val="00E8144C"/>
    <w:rsid w:val="00E814B2"/>
    <w:rsid w:val="00E818E2"/>
    <w:rsid w:val="00E82206"/>
    <w:rsid w:val="00E824A4"/>
    <w:rsid w:val="00E830FC"/>
    <w:rsid w:val="00E85856"/>
    <w:rsid w:val="00E91757"/>
    <w:rsid w:val="00E91B1E"/>
    <w:rsid w:val="00E9293C"/>
    <w:rsid w:val="00E94162"/>
    <w:rsid w:val="00E94BBE"/>
    <w:rsid w:val="00EA0E97"/>
    <w:rsid w:val="00EA1182"/>
    <w:rsid w:val="00EA1D3F"/>
    <w:rsid w:val="00EA33C1"/>
    <w:rsid w:val="00EA39E1"/>
    <w:rsid w:val="00EA3A46"/>
    <w:rsid w:val="00EA55C9"/>
    <w:rsid w:val="00EA6EFF"/>
    <w:rsid w:val="00EA743B"/>
    <w:rsid w:val="00EA7499"/>
    <w:rsid w:val="00EB0621"/>
    <w:rsid w:val="00EB3A32"/>
    <w:rsid w:val="00EB3A64"/>
    <w:rsid w:val="00EB441B"/>
    <w:rsid w:val="00EB5806"/>
    <w:rsid w:val="00EB6940"/>
    <w:rsid w:val="00EB6BE6"/>
    <w:rsid w:val="00EC0587"/>
    <w:rsid w:val="00EC0798"/>
    <w:rsid w:val="00EC1198"/>
    <w:rsid w:val="00EC1318"/>
    <w:rsid w:val="00EC1520"/>
    <w:rsid w:val="00EC3929"/>
    <w:rsid w:val="00EC495E"/>
    <w:rsid w:val="00EC7D89"/>
    <w:rsid w:val="00EC7EEC"/>
    <w:rsid w:val="00ED181F"/>
    <w:rsid w:val="00ED1831"/>
    <w:rsid w:val="00ED1B85"/>
    <w:rsid w:val="00ED23A0"/>
    <w:rsid w:val="00ED2E92"/>
    <w:rsid w:val="00ED37EB"/>
    <w:rsid w:val="00ED391D"/>
    <w:rsid w:val="00ED3F3A"/>
    <w:rsid w:val="00ED50CF"/>
    <w:rsid w:val="00ED5374"/>
    <w:rsid w:val="00ED5994"/>
    <w:rsid w:val="00ED6918"/>
    <w:rsid w:val="00EE0A9A"/>
    <w:rsid w:val="00EE412A"/>
    <w:rsid w:val="00EE49C2"/>
    <w:rsid w:val="00EE6A77"/>
    <w:rsid w:val="00EE75FE"/>
    <w:rsid w:val="00EE7E62"/>
    <w:rsid w:val="00EF4CC2"/>
    <w:rsid w:val="00EF5B76"/>
    <w:rsid w:val="00EF68C5"/>
    <w:rsid w:val="00EF7EB0"/>
    <w:rsid w:val="00F00AF4"/>
    <w:rsid w:val="00F02293"/>
    <w:rsid w:val="00F0440C"/>
    <w:rsid w:val="00F0450F"/>
    <w:rsid w:val="00F07361"/>
    <w:rsid w:val="00F07DC1"/>
    <w:rsid w:val="00F11FD2"/>
    <w:rsid w:val="00F12615"/>
    <w:rsid w:val="00F1387B"/>
    <w:rsid w:val="00F14713"/>
    <w:rsid w:val="00F17B92"/>
    <w:rsid w:val="00F21E78"/>
    <w:rsid w:val="00F22AFA"/>
    <w:rsid w:val="00F2328D"/>
    <w:rsid w:val="00F241CD"/>
    <w:rsid w:val="00F252B1"/>
    <w:rsid w:val="00F26F6A"/>
    <w:rsid w:val="00F27AC8"/>
    <w:rsid w:val="00F27D74"/>
    <w:rsid w:val="00F27F24"/>
    <w:rsid w:val="00F32AE4"/>
    <w:rsid w:val="00F3346F"/>
    <w:rsid w:val="00F34E4E"/>
    <w:rsid w:val="00F3505B"/>
    <w:rsid w:val="00F36C30"/>
    <w:rsid w:val="00F407BD"/>
    <w:rsid w:val="00F45733"/>
    <w:rsid w:val="00F45E9D"/>
    <w:rsid w:val="00F4758D"/>
    <w:rsid w:val="00F47DD1"/>
    <w:rsid w:val="00F50C74"/>
    <w:rsid w:val="00F51AE7"/>
    <w:rsid w:val="00F52BC4"/>
    <w:rsid w:val="00F534F1"/>
    <w:rsid w:val="00F54992"/>
    <w:rsid w:val="00F54D6A"/>
    <w:rsid w:val="00F5549C"/>
    <w:rsid w:val="00F564C3"/>
    <w:rsid w:val="00F56C01"/>
    <w:rsid w:val="00F573A0"/>
    <w:rsid w:val="00F57B98"/>
    <w:rsid w:val="00F57DAD"/>
    <w:rsid w:val="00F61CA5"/>
    <w:rsid w:val="00F6355B"/>
    <w:rsid w:val="00F638B1"/>
    <w:rsid w:val="00F63DE8"/>
    <w:rsid w:val="00F64AB8"/>
    <w:rsid w:val="00F64C56"/>
    <w:rsid w:val="00F66720"/>
    <w:rsid w:val="00F67F3D"/>
    <w:rsid w:val="00F70D10"/>
    <w:rsid w:val="00F720FA"/>
    <w:rsid w:val="00F72A70"/>
    <w:rsid w:val="00F73BBC"/>
    <w:rsid w:val="00F73BDF"/>
    <w:rsid w:val="00F75296"/>
    <w:rsid w:val="00F757CD"/>
    <w:rsid w:val="00F761A9"/>
    <w:rsid w:val="00F77170"/>
    <w:rsid w:val="00F77BCB"/>
    <w:rsid w:val="00F84274"/>
    <w:rsid w:val="00F847EB"/>
    <w:rsid w:val="00F867EC"/>
    <w:rsid w:val="00F86A72"/>
    <w:rsid w:val="00F87577"/>
    <w:rsid w:val="00F8771F"/>
    <w:rsid w:val="00F878D7"/>
    <w:rsid w:val="00F901F7"/>
    <w:rsid w:val="00F903B0"/>
    <w:rsid w:val="00F91ADA"/>
    <w:rsid w:val="00F91D22"/>
    <w:rsid w:val="00F966A4"/>
    <w:rsid w:val="00F975D5"/>
    <w:rsid w:val="00FA0980"/>
    <w:rsid w:val="00FA1A9A"/>
    <w:rsid w:val="00FA1E7A"/>
    <w:rsid w:val="00FA61B0"/>
    <w:rsid w:val="00FA691C"/>
    <w:rsid w:val="00FA6D88"/>
    <w:rsid w:val="00FA7639"/>
    <w:rsid w:val="00FB0130"/>
    <w:rsid w:val="00FB1102"/>
    <w:rsid w:val="00FB163E"/>
    <w:rsid w:val="00FB478D"/>
    <w:rsid w:val="00FB622F"/>
    <w:rsid w:val="00FB7004"/>
    <w:rsid w:val="00FB7ADE"/>
    <w:rsid w:val="00FB7C50"/>
    <w:rsid w:val="00FB7E88"/>
    <w:rsid w:val="00FC3228"/>
    <w:rsid w:val="00FC3F44"/>
    <w:rsid w:val="00FC48D2"/>
    <w:rsid w:val="00FC6696"/>
    <w:rsid w:val="00FC6BA8"/>
    <w:rsid w:val="00FC77D2"/>
    <w:rsid w:val="00FD08E9"/>
    <w:rsid w:val="00FD0CF2"/>
    <w:rsid w:val="00FD2251"/>
    <w:rsid w:val="00FD2A15"/>
    <w:rsid w:val="00FD4016"/>
    <w:rsid w:val="00FD4096"/>
    <w:rsid w:val="00FD5D67"/>
    <w:rsid w:val="00FD5FA0"/>
    <w:rsid w:val="00FD6530"/>
    <w:rsid w:val="00FD6736"/>
    <w:rsid w:val="00FD67B7"/>
    <w:rsid w:val="00FD7D8C"/>
    <w:rsid w:val="00FE0714"/>
    <w:rsid w:val="00FE0D42"/>
    <w:rsid w:val="00FE379A"/>
    <w:rsid w:val="00FE601F"/>
    <w:rsid w:val="00FE606D"/>
    <w:rsid w:val="00FE6AD9"/>
    <w:rsid w:val="00FE79EC"/>
    <w:rsid w:val="00FF07B6"/>
    <w:rsid w:val="00FF1F46"/>
    <w:rsid w:val="00FF384E"/>
    <w:rsid w:val="00FF517C"/>
    <w:rsid w:val="00FF5992"/>
    <w:rsid w:val="00FF6527"/>
    <w:rsid w:val="00FF6767"/>
    <w:rsid w:val="00FF6E0F"/>
    <w:rsid w:val="00FF7BC0"/>
    <w:rsid w:val="00FF7CA1"/>
    <w:rsid w:val="00FF7F1A"/>
    <w:rsid w:val="26FB414F"/>
    <w:rsid w:val="38ADBBC2"/>
    <w:rsid w:val="738C7B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16F8D3"/>
  <w15:docId w15:val="{619383C8-4B89-46FA-97C1-8927CD07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6BF5"/>
    <w:pPr>
      <w:spacing w:before="200"/>
      <w:jc w:val="both"/>
    </w:pPr>
    <w:rPr>
      <w:rFonts w:ascii="Arial" w:hAnsi="Arial" w:cs="Times New Roman"/>
    </w:rPr>
  </w:style>
  <w:style w:type="paragraph" w:styleId="Heading1">
    <w:name w:val="heading 1"/>
    <w:aliases w:val="TSB Headings"/>
    <w:basedOn w:val="ListParagraph"/>
    <w:next w:val="Normal"/>
    <w:link w:val="Heading1Char"/>
    <w:autoRedefine/>
    <w:uiPriority w:val="9"/>
    <w:qFormat/>
    <w:rsid w:val="00F534F1"/>
    <w:pPr>
      <w:numPr>
        <w:numId w:val="4"/>
      </w:numPr>
      <w:shd w:val="clear" w:color="auto" w:fill="FFFFFF" w:themeFill="background1"/>
      <w:spacing w:before="0" w:after="0" w:line="240" w:lineRule="auto"/>
      <w:ind w:left="426" w:hanging="426"/>
      <w:contextualSpacing w:val="0"/>
      <w:outlineLvl w:val="0"/>
    </w:pPr>
    <w:rPr>
      <w:rFonts w:ascii="Calibri" w:hAnsi="Calibri" w:cs="Calibri"/>
      <w:b/>
      <w:color w:val="0070C0"/>
      <w:sz w:val="32"/>
      <w:szCs w:val="32"/>
    </w:rPr>
  </w:style>
  <w:style w:type="paragraph" w:styleId="Heading2">
    <w:name w:val="heading 2"/>
    <w:basedOn w:val="Normal"/>
    <w:next w:val="Normal"/>
    <w:link w:val="Heading2Char"/>
    <w:uiPriority w:val="9"/>
    <w:unhideWhenUsed/>
    <w:qFormat/>
    <w:rsid w:val="000567E2"/>
    <w:pPr>
      <w:numPr>
        <w:ilvl w:val="1"/>
        <w:numId w:val="1"/>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1"/>
      </w:numPr>
      <w:outlineLvl w:val="2"/>
    </w:pPr>
    <w:rPr>
      <w:rFonts w:asciiTheme="majorHAnsi" w:eastAsiaTheme="majorEastAsia" w:hAnsiTheme="majorHAnsi" w:cstheme="majorBidi"/>
      <w:b/>
      <w:bCs/>
      <w:color w:val="B1B1B1"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1"/>
      </w:numPr>
      <w:outlineLvl w:val="3"/>
    </w:pPr>
    <w:rPr>
      <w:rFonts w:asciiTheme="majorHAnsi" w:eastAsiaTheme="majorEastAsia" w:hAnsiTheme="majorHAnsi" w:cstheme="majorBidi"/>
      <w:b/>
      <w:bCs/>
      <w:i/>
      <w:iCs/>
      <w:color w:val="B1B1B1"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1"/>
      </w:numPr>
      <w:outlineLvl w:val="4"/>
    </w:pPr>
    <w:rPr>
      <w:rFonts w:asciiTheme="majorHAnsi" w:eastAsiaTheme="majorEastAsia" w:hAnsiTheme="majorHAnsi" w:cstheme="majorBidi"/>
      <w:color w:val="58585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1"/>
      </w:numPr>
      <w:outlineLvl w:val="5"/>
    </w:pPr>
    <w:rPr>
      <w:rFonts w:asciiTheme="majorHAnsi" w:eastAsiaTheme="majorEastAsia" w:hAnsiTheme="majorHAnsi" w:cstheme="majorBidi"/>
      <w:i/>
      <w:iCs/>
      <w:color w:val="58585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1"/>
      </w:numPr>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1"/>
      </w:numPr>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1"/>
      </w:numPr>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
    <w:uiPriority w:val="9"/>
    <w:rsid w:val="00F534F1"/>
    <w:rPr>
      <w:rFonts w:ascii="Calibri" w:hAnsi="Calibri" w:cs="Calibri"/>
      <w:b/>
      <w:color w:val="0070C0"/>
      <w:sz w:val="32"/>
      <w:szCs w:val="32"/>
      <w:shd w:val="clear" w:color="auto" w:fill="FFFFFF" w:themeFill="background1"/>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B1B1B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B1B1B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58585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58585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2"/>
      </w:numPr>
    </w:pPr>
  </w:style>
  <w:style w:type="paragraph" w:customStyle="1" w:styleId="TSB-Level1Numbers">
    <w:name w:val="TSB - Level 1 Numbers"/>
    <w:basedOn w:val="Heading1"/>
    <w:link w:val="TSB-Level1NumbersChar"/>
    <w:qFormat/>
    <w:rsid w:val="007D26DA"/>
    <w:pPr>
      <w:ind w:left="1480" w:hanging="482"/>
    </w:pPr>
    <w:rPr>
      <w:rFonts w:cstheme="minorHAnsi"/>
      <w:b w:val="0"/>
      <w:sz w:val="22"/>
    </w:rPr>
  </w:style>
  <w:style w:type="paragraph" w:customStyle="1" w:styleId="Heading10">
    <w:name w:val="Heading1"/>
    <w:basedOn w:val="Normal"/>
    <w:next w:val="Normal"/>
    <w:qFormat/>
    <w:rsid w:val="002255EF"/>
    <w:p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990099" w:themeColor="followedHyperlink"/>
      <w:u w:val="single"/>
    </w:rPr>
  </w:style>
  <w:style w:type="paragraph" w:customStyle="1" w:styleId="TSB-PolicyBullets">
    <w:name w:val="TSB - Policy Bullets"/>
    <w:basedOn w:val="ListParagraph"/>
    <w:link w:val="TSB-PolicyBulletsChar"/>
    <w:autoRedefine/>
    <w:qFormat/>
    <w:rsid w:val="00894E04"/>
    <w:pPr>
      <w:numPr>
        <w:numId w:val="3"/>
      </w:numPr>
      <w:tabs>
        <w:tab w:val="left" w:pos="3686"/>
      </w:tabs>
      <w:spacing w:after="120"/>
      <w:ind w:left="2137" w:hanging="357"/>
      <w:contextualSpacing w:val="0"/>
    </w:pPr>
  </w:style>
  <w:style w:type="paragraph" w:customStyle="1" w:styleId="TSB-Level2Numbers">
    <w:name w:val="TSB - Level 2 Numbers"/>
    <w:basedOn w:val="TSB-Level1Numbers"/>
    <w:link w:val="TSB-Level2NumbersChar"/>
    <w:autoRedefine/>
    <w:qFormat/>
    <w:rsid w:val="0014229B"/>
    <w:pPr>
      <w:ind w:left="1424" w:hanging="431"/>
      <w:jc w:val="left"/>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894E04"/>
  </w:style>
  <w:style w:type="character" w:customStyle="1" w:styleId="TSB-Level1NumbersChar">
    <w:name w:val="TSB - Level 1 Numbers Char"/>
    <w:basedOn w:val="Heading1Char"/>
    <w:link w:val="TSB-Level1Numbers"/>
    <w:rsid w:val="007D26DA"/>
    <w:rPr>
      <w:rFonts w:ascii="Calibri" w:hAnsi="Calibri" w:cstheme="minorHAnsi"/>
      <w:b w:val="0"/>
      <w:color w:val="0070C0"/>
      <w:sz w:val="32"/>
      <w:szCs w:val="32"/>
      <w:shd w:val="clear" w:color="auto" w:fill="FFFFFF" w:themeFill="background1"/>
    </w:rPr>
  </w:style>
  <w:style w:type="character" w:customStyle="1" w:styleId="TSB-Level2NumbersChar">
    <w:name w:val="TSB - Level 2 Numbers Char"/>
    <w:basedOn w:val="TSB-Level1NumbersChar"/>
    <w:link w:val="TSB-Level2Numbers"/>
    <w:rsid w:val="0014229B"/>
    <w:rPr>
      <w:rFonts w:ascii="Calibri" w:hAnsi="Calibri" w:cstheme="minorHAnsi"/>
      <w:b w:val="0"/>
      <w:color w:val="0070C0"/>
      <w:sz w:val="32"/>
      <w:szCs w:val="32"/>
      <w:shd w:val="clear" w:color="auto" w:fill="FFFFFF" w:themeFill="background1"/>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B1B1B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5"/>
      </w:numPr>
      <w:spacing w:after="0"/>
    </w:pPr>
  </w:style>
  <w:style w:type="character" w:customStyle="1" w:styleId="PolicyBulletsChar">
    <w:name w:val="Policy Bullets Char"/>
    <w:basedOn w:val="DefaultParagraphFont"/>
    <w:link w:val="PolicyBullets"/>
    <w:locked/>
    <w:rsid w:val="00464A54"/>
  </w:style>
  <w:style w:type="paragraph" w:customStyle="1" w:styleId="Style2">
    <w:name w:val="Style2"/>
    <w:basedOn w:val="Heading1"/>
    <w:link w:val="Style2Char"/>
    <w:qFormat/>
    <w:rsid w:val="00C83EDE"/>
    <w:pPr>
      <w:ind w:left="1424" w:hanging="432"/>
      <w:jc w:val="left"/>
    </w:pPr>
    <w:rPr>
      <w:rFonts w:cstheme="minorHAnsi"/>
      <w:b w:val="0"/>
    </w:rPr>
  </w:style>
  <w:style w:type="paragraph" w:customStyle="1" w:styleId="PolicyLevel3">
    <w:name w:val="Policy Level 3"/>
    <w:basedOn w:val="Style2"/>
    <w:qFormat/>
    <w:rsid w:val="00C83EDE"/>
    <w:pPr>
      <w:ind w:left="1224" w:hanging="504"/>
    </w:pPr>
  </w:style>
  <w:style w:type="character" w:customStyle="1" w:styleId="Style2Char">
    <w:name w:val="Style2 Char"/>
    <w:basedOn w:val="Heading1Char"/>
    <w:link w:val="Style2"/>
    <w:rsid w:val="00C83EDE"/>
    <w:rPr>
      <w:rFonts w:ascii="Calibri" w:hAnsi="Calibri" w:cstheme="minorHAnsi"/>
      <w:b w:val="0"/>
      <w:color w:val="0070C0"/>
      <w:sz w:val="32"/>
      <w:szCs w:val="32"/>
      <w:shd w:val="clear" w:color="auto" w:fill="FFFFFF" w:themeFill="background1"/>
    </w:rPr>
  </w:style>
  <w:style w:type="character" w:styleId="UnresolvedMention">
    <w:name w:val="Unresolved Mention"/>
    <w:basedOn w:val="DefaultParagraphFont"/>
    <w:uiPriority w:val="99"/>
    <w:semiHidden/>
    <w:unhideWhenUsed/>
    <w:rsid w:val="00DE50ED"/>
    <w:rPr>
      <w:color w:val="605E5C"/>
      <w:shd w:val="clear" w:color="auto" w:fill="E1DFDD"/>
    </w:rPr>
  </w:style>
  <w:style w:type="paragraph" w:styleId="NormalWeb">
    <w:name w:val="Normal (Web)"/>
    <w:basedOn w:val="Normal"/>
    <w:uiPriority w:val="99"/>
    <w:semiHidden/>
    <w:unhideWhenUsed/>
    <w:rsid w:val="00C25D1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rsid w:val="00F4758D"/>
  </w:style>
  <w:style w:type="paragraph" w:customStyle="1" w:styleId="1bodycopy10pt">
    <w:name w:val="1 body copy 10pt"/>
    <w:basedOn w:val="Normal"/>
    <w:link w:val="1bodycopy10ptChar"/>
    <w:qFormat/>
    <w:rsid w:val="004175D1"/>
    <w:pPr>
      <w:spacing w:before="0" w:after="120" w:line="240" w:lineRule="auto"/>
      <w:jc w:val="left"/>
    </w:pPr>
    <w:rPr>
      <w:rFonts w:eastAsia="MS Mincho"/>
      <w:sz w:val="20"/>
      <w:szCs w:val="24"/>
      <w:lang w:val="en-US"/>
    </w:rPr>
  </w:style>
  <w:style w:type="character" w:customStyle="1" w:styleId="1bodycopy10ptChar">
    <w:name w:val="1 body copy 10pt Char"/>
    <w:link w:val="1bodycopy10pt"/>
    <w:rsid w:val="004175D1"/>
    <w:rPr>
      <w:rFonts w:ascii="Arial" w:eastAsia="MS Mincho" w:hAnsi="Arial" w:cs="Times New Roman"/>
      <w:sz w:val="20"/>
      <w:szCs w:val="24"/>
      <w:lang w:val="en-US"/>
    </w:rPr>
  </w:style>
  <w:style w:type="paragraph" w:customStyle="1" w:styleId="1bodycopy11pt">
    <w:name w:val="1 body copy 11pt"/>
    <w:autoRedefine/>
    <w:rsid w:val="00484E2F"/>
    <w:pPr>
      <w:spacing w:after="120" w:line="240" w:lineRule="auto"/>
      <w:ind w:right="-100"/>
    </w:pPr>
    <w:rPr>
      <w:rFonts w:ascii="Arial" w:eastAsia="MS Mincho" w:hAnsi="Arial" w:cs="Arial"/>
      <w:szCs w:val="24"/>
      <w:lang w:val="en-US"/>
    </w:rPr>
  </w:style>
  <w:style w:type="paragraph" w:customStyle="1" w:styleId="xxmsonormal">
    <w:name w:val="x_xmsonormal"/>
    <w:basedOn w:val="Normal"/>
    <w:rsid w:val="00522489"/>
    <w:pPr>
      <w:spacing w:before="0" w:after="0" w:line="240" w:lineRule="auto"/>
      <w:jc w:val="left"/>
    </w:pPr>
    <w:rPr>
      <w:rFonts w:ascii="Calibri" w:hAnsi="Calibri" w:cs="Calibri"/>
      <w:lang w:eastAsia="en-GB"/>
    </w:rPr>
  </w:style>
  <w:style w:type="paragraph" w:customStyle="1" w:styleId="paragraph">
    <w:name w:val="paragraph"/>
    <w:basedOn w:val="Normal"/>
    <w:rsid w:val="00B425A8"/>
    <w:pPr>
      <w:spacing w:before="100" w:beforeAutospacing="1" w:after="100" w:afterAutospacing="1" w:line="240" w:lineRule="auto"/>
      <w:jc w:val="left"/>
    </w:pPr>
    <w:rPr>
      <w:rFonts w:ascii="Times New Roman" w:eastAsia="Times New Roman" w:hAnsi="Times New Roman"/>
      <w:sz w:val="24"/>
      <w:szCs w:val="24"/>
      <w:lang w:eastAsia="en-GB"/>
    </w:rPr>
  </w:style>
  <w:style w:type="character" w:customStyle="1" w:styleId="normaltextrun">
    <w:name w:val="normaltextrun"/>
    <w:basedOn w:val="DefaultParagraphFont"/>
    <w:rsid w:val="00B425A8"/>
  </w:style>
  <w:style w:type="character" w:customStyle="1" w:styleId="eop">
    <w:name w:val="eop"/>
    <w:basedOn w:val="DefaultParagraphFont"/>
    <w:rsid w:val="00B425A8"/>
  </w:style>
  <w:style w:type="character" w:customStyle="1" w:styleId="contentcontrolboundarysink">
    <w:name w:val="contentcontrolboundarysink"/>
    <w:basedOn w:val="DefaultParagraphFont"/>
    <w:rsid w:val="00B425A8"/>
  </w:style>
  <w:style w:type="character" w:customStyle="1" w:styleId="scxw22339597">
    <w:name w:val="scxw22339597"/>
    <w:basedOn w:val="DefaultParagraphFont"/>
    <w:rsid w:val="00B425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3718988">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67868161">
      <w:bodyDiv w:val="1"/>
      <w:marLeft w:val="0"/>
      <w:marRight w:val="0"/>
      <w:marTop w:val="0"/>
      <w:marBottom w:val="0"/>
      <w:divBdr>
        <w:top w:val="none" w:sz="0" w:space="0" w:color="auto"/>
        <w:left w:val="none" w:sz="0" w:space="0" w:color="auto"/>
        <w:bottom w:val="none" w:sz="0" w:space="0" w:color="auto"/>
        <w:right w:val="none" w:sz="0" w:space="0" w:color="auto"/>
      </w:divBdr>
    </w:div>
    <w:div w:id="179975880">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15258037">
      <w:bodyDiv w:val="1"/>
      <w:marLeft w:val="0"/>
      <w:marRight w:val="0"/>
      <w:marTop w:val="0"/>
      <w:marBottom w:val="0"/>
      <w:divBdr>
        <w:top w:val="none" w:sz="0" w:space="0" w:color="auto"/>
        <w:left w:val="none" w:sz="0" w:space="0" w:color="auto"/>
        <w:bottom w:val="none" w:sz="0" w:space="0" w:color="auto"/>
        <w:right w:val="none" w:sz="0" w:space="0" w:color="auto"/>
      </w:divBdr>
    </w:div>
    <w:div w:id="318315474">
      <w:bodyDiv w:val="1"/>
      <w:marLeft w:val="0"/>
      <w:marRight w:val="0"/>
      <w:marTop w:val="0"/>
      <w:marBottom w:val="0"/>
      <w:divBdr>
        <w:top w:val="none" w:sz="0" w:space="0" w:color="auto"/>
        <w:left w:val="none" w:sz="0" w:space="0" w:color="auto"/>
        <w:bottom w:val="none" w:sz="0" w:space="0" w:color="auto"/>
        <w:right w:val="none" w:sz="0" w:space="0" w:color="auto"/>
      </w:divBdr>
      <w:divsChild>
        <w:div w:id="1672833212">
          <w:marLeft w:val="0"/>
          <w:marRight w:val="0"/>
          <w:marTop w:val="0"/>
          <w:marBottom w:val="0"/>
          <w:divBdr>
            <w:top w:val="none" w:sz="0" w:space="0" w:color="auto"/>
            <w:left w:val="none" w:sz="0" w:space="0" w:color="auto"/>
            <w:bottom w:val="none" w:sz="0" w:space="0" w:color="auto"/>
            <w:right w:val="none" w:sz="0" w:space="0" w:color="auto"/>
          </w:divBdr>
        </w:div>
        <w:div w:id="710038782">
          <w:marLeft w:val="0"/>
          <w:marRight w:val="0"/>
          <w:marTop w:val="0"/>
          <w:marBottom w:val="0"/>
          <w:divBdr>
            <w:top w:val="none" w:sz="0" w:space="0" w:color="auto"/>
            <w:left w:val="none" w:sz="0" w:space="0" w:color="auto"/>
            <w:bottom w:val="none" w:sz="0" w:space="0" w:color="auto"/>
            <w:right w:val="none" w:sz="0" w:space="0" w:color="auto"/>
          </w:divBdr>
        </w:div>
        <w:div w:id="738478223">
          <w:marLeft w:val="0"/>
          <w:marRight w:val="0"/>
          <w:marTop w:val="0"/>
          <w:marBottom w:val="0"/>
          <w:divBdr>
            <w:top w:val="none" w:sz="0" w:space="0" w:color="auto"/>
            <w:left w:val="none" w:sz="0" w:space="0" w:color="auto"/>
            <w:bottom w:val="none" w:sz="0" w:space="0" w:color="auto"/>
            <w:right w:val="none" w:sz="0" w:space="0" w:color="auto"/>
          </w:divBdr>
        </w:div>
        <w:div w:id="547690564">
          <w:marLeft w:val="0"/>
          <w:marRight w:val="0"/>
          <w:marTop w:val="0"/>
          <w:marBottom w:val="0"/>
          <w:divBdr>
            <w:top w:val="none" w:sz="0" w:space="0" w:color="auto"/>
            <w:left w:val="none" w:sz="0" w:space="0" w:color="auto"/>
            <w:bottom w:val="none" w:sz="0" w:space="0" w:color="auto"/>
            <w:right w:val="none" w:sz="0" w:space="0" w:color="auto"/>
          </w:divBdr>
        </w:div>
        <w:div w:id="1980841579">
          <w:marLeft w:val="0"/>
          <w:marRight w:val="0"/>
          <w:marTop w:val="0"/>
          <w:marBottom w:val="0"/>
          <w:divBdr>
            <w:top w:val="none" w:sz="0" w:space="0" w:color="auto"/>
            <w:left w:val="none" w:sz="0" w:space="0" w:color="auto"/>
            <w:bottom w:val="none" w:sz="0" w:space="0" w:color="auto"/>
            <w:right w:val="none" w:sz="0" w:space="0" w:color="auto"/>
          </w:divBdr>
        </w:div>
        <w:div w:id="415250677">
          <w:marLeft w:val="0"/>
          <w:marRight w:val="0"/>
          <w:marTop w:val="0"/>
          <w:marBottom w:val="0"/>
          <w:divBdr>
            <w:top w:val="none" w:sz="0" w:space="0" w:color="auto"/>
            <w:left w:val="none" w:sz="0" w:space="0" w:color="auto"/>
            <w:bottom w:val="none" w:sz="0" w:space="0" w:color="auto"/>
            <w:right w:val="none" w:sz="0" w:space="0" w:color="auto"/>
          </w:divBdr>
        </w:div>
        <w:div w:id="635725835">
          <w:marLeft w:val="0"/>
          <w:marRight w:val="0"/>
          <w:marTop w:val="0"/>
          <w:marBottom w:val="0"/>
          <w:divBdr>
            <w:top w:val="none" w:sz="0" w:space="0" w:color="auto"/>
            <w:left w:val="none" w:sz="0" w:space="0" w:color="auto"/>
            <w:bottom w:val="none" w:sz="0" w:space="0" w:color="auto"/>
            <w:right w:val="none" w:sz="0" w:space="0" w:color="auto"/>
          </w:divBdr>
        </w:div>
        <w:div w:id="352533379">
          <w:marLeft w:val="0"/>
          <w:marRight w:val="0"/>
          <w:marTop w:val="0"/>
          <w:marBottom w:val="0"/>
          <w:divBdr>
            <w:top w:val="none" w:sz="0" w:space="0" w:color="auto"/>
            <w:left w:val="none" w:sz="0" w:space="0" w:color="auto"/>
            <w:bottom w:val="none" w:sz="0" w:space="0" w:color="auto"/>
            <w:right w:val="none" w:sz="0" w:space="0" w:color="auto"/>
          </w:divBdr>
        </w:div>
        <w:div w:id="785346038">
          <w:marLeft w:val="0"/>
          <w:marRight w:val="0"/>
          <w:marTop w:val="0"/>
          <w:marBottom w:val="0"/>
          <w:divBdr>
            <w:top w:val="none" w:sz="0" w:space="0" w:color="auto"/>
            <w:left w:val="none" w:sz="0" w:space="0" w:color="auto"/>
            <w:bottom w:val="none" w:sz="0" w:space="0" w:color="auto"/>
            <w:right w:val="none" w:sz="0" w:space="0" w:color="auto"/>
          </w:divBdr>
        </w:div>
        <w:div w:id="462039812">
          <w:marLeft w:val="0"/>
          <w:marRight w:val="0"/>
          <w:marTop w:val="0"/>
          <w:marBottom w:val="0"/>
          <w:divBdr>
            <w:top w:val="none" w:sz="0" w:space="0" w:color="auto"/>
            <w:left w:val="none" w:sz="0" w:space="0" w:color="auto"/>
            <w:bottom w:val="none" w:sz="0" w:space="0" w:color="auto"/>
            <w:right w:val="none" w:sz="0" w:space="0" w:color="auto"/>
          </w:divBdr>
        </w:div>
        <w:div w:id="1376469234">
          <w:marLeft w:val="0"/>
          <w:marRight w:val="0"/>
          <w:marTop w:val="0"/>
          <w:marBottom w:val="0"/>
          <w:divBdr>
            <w:top w:val="none" w:sz="0" w:space="0" w:color="auto"/>
            <w:left w:val="none" w:sz="0" w:space="0" w:color="auto"/>
            <w:bottom w:val="none" w:sz="0" w:space="0" w:color="auto"/>
            <w:right w:val="none" w:sz="0" w:space="0" w:color="auto"/>
          </w:divBdr>
        </w:div>
        <w:div w:id="574318250">
          <w:marLeft w:val="0"/>
          <w:marRight w:val="0"/>
          <w:marTop w:val="0"/>
          <w:marBottom w:val="0"/>
          <w:divBdr>
            <w:top w:val="none" w:sz="0" w:space="0" w:color="auto"/>
            <w:left w:val="none" w:sz="0" w:space="0" w:color="auto"/>
            <w:bottom w:val="none" w:sz="0" w:space="0" w:color="auto"/>
            <w:right w:val="none" w:sz="0" w:space="0" w:color="auto"/>
          </w:divBdr>
        </w:div>
        <w:div w:id="988021844">
          <w:marLeft w:val="0"/>
          <w:marRight w:val="0"/>
          <w:marTop w:val="0"/>
          <w:marBottom w:val="0"/>
          <w:divBdr>
            <w:top w:val="none" w:sz="0" w:space="0" w:color="auto"/>
            <w:left w:val="none" w:sz="0" w:space="0" w:color="auto"/>
            <w:bottom w:val="none" w:sz="0" w:space="0" w:color="auto"/>
            <w:right w:val="none" w:sz="0" w:space="0" w:color="auto"/>
          </w:divBdr>
        </w:div>
        <w:div w:id="454492706">
          <w:marLeft w:val="0"/>
          <w:marRight w:val="0"/>
          <w:marTop w:val="0"/>
          <w:marBottom w:val="0"/>
          <w:divBdr>
            <w:top w:val="none" w:sz="0" w:space="0" w:color="auto"/>
            <w:left w:val="none" w:sz="0" w:space="0" w:color="auto"/>
            <w:bottom w:val="none" w:sz="0" w:space="0" w:color="auto"/>
            <w:right w:val="none" w:sz="0" w:space="0" w:color="auto"/>
          </w:divBdr>
        </w:div>
        <w:div w:id="1616596858">
          <w:marLeft w:val="0"/>
          <w:marRight w:val="0"/>
          <w:marTop w:val="0"/>
          <w:marBottom w:val="0"/>
          <w:divBdr>
            <w:top w:val="none" w:sz="0" w:space="0" w:color="auto"/>
            <w:left w:val="none" w:sz="0" w:space="0" w:color="auto"/>
            <w:bottom w:val="none" w:sz="0" w:space="0" w:color="auto"/>
            <w:right w:val="none" w:sz="0" w:space="0" w:color="auto"/>
          </w:divBdr>
        </w:div>
        <w:div w:id="755712633">
          <w:marLeft w:val="0"/>
          <w:marRight w:val="0"/>
          <w:marTop w:val="0"/>
          <w:marBottom w:val="0"/>
          <w:divBdr>
            <w:top w:val="none" w:sz="0" w:space="0" w:color="auto"/>
            <w:left w:val="none" w:sz="0" w:space="0" w:color="auto"/>
            <w:bottom w:val="none" w:sz="0" w:space="0" w:color="auto"/>
            <w:right w:val="none" w:sz="0" w:space="0" w:color="auto"/>
          </w:divBdr>
        </w:div>
        <w:div w:id="837425986">
          <w:marLeft w:val="0"/>
          <w:marRight w:val="0"/>
          <w:marTop w:val="0"/>
          <w:marBottom w:val="0"/>
          <w:divBdr>
            <w:top w:val="none" w:sz="0" w:space="0" w:color="auto"/>
            <w:left w:val="none" w:sz="0" w:space="0" w:color="auto"/>
            <w:bottom w:val="none" w:sz="0" w:space="0" w:color="auto"/>
            <w:right w:val="none" w:sz="0" w:space="0" w:color="auto"/>
          </w:divBdr>
        </w:div>
        <w:div w:id="840659859">
          <w:marLeft w:val="0"/>
          <w:marRight w:val="0"/>
          <w:marTop w:val="0"/>
          <w:marBottom w:val="0"/>
          <w:divBdr>
            <w:top w:val="none" w:sz="0" w:space="0" w:color="auto"/>
            <w:left w:val="none" w:sz="0" w:space="0" w:color="auto"/>
            <w:bottom w:val="none" w:sz="0" w:space="0" w:color="auto"/>
            <w:right w:val="none" w:sz="0" w:space="0" w:color="auto"/>
          </w:divBdr>
        </w:div>
        <w:div w:id="82187103">
          <w:marLeft w:val="0"/>
          <w:marRight w:val="0"/>
          <w:marTop w:val="0"/>
          <w:marBottom w:val="0"/>
          <w:divBdr>
            <w:top w:val="none" w:sz="0" w:space="0" w:color="auto"/>
            <w:left w:val="none" w:sz="0" w:space="0" w:color="auto"/>
            <w:bottom w:val="none" w:sz="0" w:space="0" w:color="auto"/>
            <w:right w:val="none" w:sz="0" w:space="0" w:color="auto"/>
          </w:divBdr>
        </w:div>
        <w:div w:id="532039818">
          <w:marLeft w:val="0"/>
          <w:marRight w:val="0"/>
          <w:marTop w:val="0"/>
          <w:marBottom w:val="0"/>
          <w:divBdr>
            <w:top w:val="none" w:sz="0" w:space="0" w:color="auto"/>
            <w:left w:val="none" w:sz="0" w:space="0" w:color="auto"/>
            <w:bottom w:val="none" w:sz="0" w:space="0" w:color="auto"/>
            <w:right w:val="none" w:sz="0" w:space="0" w:color="auto"/>
          </w:divBdr>
        </w:div>
        <w:div w:id="1906910618">
          <w:marLeft w:val="0"/>
          <w:marRight w:val="0"/>
          <w:marTop w:val="0"/>
          <w:marBottom w:val="0"/>
          <w:divBdr>
            <w:top w:val="none" w:sz="0" w:space="0" w:color="auto"/>
            <w:left w:val="none" w:sz="0" w:space="0" w:color="auto"/>
            <w:bottom w:val="none" w:sz="0" w:space="0" w:color="auto"/>
            <w:right w:val="none" w:sz="0" w:space="0" w:color="auto"/>
          </w:divBdr>
        </w:div>
        <w:div w:id="549535647">
          <w:marLeft w:val="0"/>
          <w:marRight w:val="0"/>
          <w:marTop w:val="0"/>
          <w:marBottom w:val="0"/>
          <w:divBdr>
            <w:top w:val="none" w:sz="0" w:space="0" w:color="auto"/>
            <w:left w:val="none" w:sz="0" w:space="0" w:color="auto"/>
            <w:bottom w:val="none" w:sz="0" w:space="0" w:color="auto"/>
            <w:right w:val="none" w:sz="0" w:space="0" w:color="auto"/>
          </w:divBdr>
        </w:div>
        <w:div w:id="1481576367">
          <w:marLeft w:val="0"/>
          <w:marRight w:val="0"/>
          <w:marTop w:val="0"/>
          <w:marBottom w:val="0"/>
          <w:divBdr>
            <w:top w:val="none" w:sz="0" w:space="0" w:color="auto"/>
            <w:left w:val="none" w:sz="0" w:space="0" w:color="auto"/>
            <w:bottom w:val="none" w:sz="0" w:space="0" w:color="auto"/>
            <w:right w:val="none" w:sz="0" w:space="0" w:color="auto"/>
          </w:divBdr>
        </w:div>
        <w:div w:id="1089691180">
          <w:marLeft w:val="0"/>
          <w:marRight w:val="0"/>
          <w:marTop w:val="0"/>
          <w:marBottom w:val="0"/>
          <w:divBdr>
            <w:top w:val="none" w:sz="0" w:space="0" w:color="auto"/>
            <w:left w:val="none" w:sz="0" w:space="0" w:color="auto"/>
            <w:bottom w:val="none" w:sz="0" w:space="0" w:color="auto"/>
            <w:right w:val="none" w:sz="0" w:space="0" w:color="auto"/>
          </w:divBdr>
        </w:div>
        <w:div w:id="1635988527">
          <w:marLeft w:val="0"/>
          <w:marRight w:val="0"/>
          <w:marTop w:val="0"/>
          <w:marBottom w:val="0"/>
          <w:divBdr>
            <w:top w:val="none" w:sz="0" w:space="0" w:color="auto"/>
            <w:left w:val="none" w:sz="0" w:space="0" w:color="auto"/>
            <w:bottom w:val="none" w:sz="0" w:space="0" w:color="auto"/>
            <w:right w:val="none" w:sz="0" w:space="0" w:color="auto"/>
          </w:divBdr>
        </w:div>
        <w:div w:id="375205146">
          <w:marLeft w:val="0"/>
          <w:marRight w:val="0"/>
          <w:marTop w:val="0"/>
          <w:marBottom w:val="0"/>
          <w:divBdr>
            <w:top w:val="none" w:sz="0" w:space="0" w:color="auto"/>
            <w:left w:val="none" w:sz="0" w:space="0" w:color="auto"/>
            <w:bottom w:val="none" w:sz="0" w:space="0" w:color="auto"/>
            <w:right w:val="none" w:sz="0" w:space="0" w:color="auto"/>
          </w:divBdr>
        </w:div>
        <w:div w:id="1461528989">
          <w:marLeft w:val="0"/>
          <w:marRight w:val="0"/>
          <w:marTop w:val="0"/>
          <w:marBottom w:val="0"/>
          <w:divBdr>
            <w:top w:val="none" w:sz="0" w:space="0" w:color="auto"/>
            <w:left w:val="none" w:sz="0" w:space="0" w:color="auto"/>
            <w:bottom w:val="none" w:sz="0" w:space="0" w:color="auto"/>
            <w:right w:val="none" w:sz="0" w:space="0" w:color="auto"/>
          </w:divBdr>
        </w:div>
        <w:div w:id="1947151322">
          <w:marLeft w:val="0"/>
          <w:marRight w:val="0"/>
          <w:marTop w:val="0"/>
          <w:marBottom w:val="0"/>
          <w:divBdr>
            <w:top w:val="none" w:sz="0" w:space="0" w:color="auto"/>
            <w:left w:val="none" w:sz="0" w:space="0" w:color="auto"/>
            <w:bottom w:val="none" w:sz="0" w:space="0" w:color="auto"/>
            <w:right w:val="none" w:sz="0" w:space="0" w:color="auto"/>
          </w:divBdr>
        </w:div>
        <w:div w:id="1631402518">
          <w:marLeft w:val="0"/>
          <w:marRight w:val="0"/>
          <w:marTop w:val="0"/>
          <w:marBottom w:val="0"/>
          <w:divBdr>
            <w:top w:val="none" w:sz="0" w:space="0" w:color="auto"/>
            <w:left w:val="none" w:sz="0" w:space="0" w:color="auto"/>
            <w:bottom w:val="none" w:sz="0" w:space="0" w:color="auto"/>
            <w:right w:val="none" w:sz="0" w:space="0" w:color="auto"/>
          </w:divBdr>
        </w:div>
        <w:div w:id="297997819">
          <w:marLeft w:val="0"/>
          <w:marRight w:val="0"/>
          <w:marTop w:val="0"/>
          <w:marBottom w:val="0"/>
          <w:divBdr>
            <w:top w:val="none" w:sz="0" w:space="0" w:color="auto"/>
            <w:left w:val="none" w:sz="0" w:space="0" w:color="auto"/>
            <w:bottom w:val="none" w:sz="0" w:space="0" w:color="auto"/>
            <w:right w:val="none" w:sz="0" w:space="0" w:color="auto"/>
          </w:divBdr>
          <w:divsChild>
            <w:div w:id="12151882">
              <w:marLeft w:val="0"/>
              <w:marRight w:val="0"/>
              <w:marTop w:val="0"/>
              <w:marBottom w:val="0"/>
              <w:divBdr>
                <w:top w:val="none" w:sz="0" w:space="0" w:color="auto"/>
                <w:left w:val="none" w:sz="0" w:space="0" w:color="auto"/>
                <w:bottom w:val="none" w:sz="0" w:space="0" w:color="auto"/>
                <w:right w:val="none" w:sz="0" w:space="0" w:color="auto"/>
              </w:divBdr>
            </w:div>
            <w:div w:id="2513433">
              <w:marLeft w:val="0"/>
              <w:marRight w:val="0"/>
              <w:marTop w:val="0"/>
              <w:marBottom w:val="0"/>
              <w:divBdr>
                <w:top w:val="none" w:sz="0" w:space="0" w:color="auto"/>
                <w:left w:val="none" w:sz="0" w:space="0" w:color="auto"/>
                <w:bottom w:val="none" w:sz="0" w:space="0" w:color="auto"/>
                <w:right w:val="none" w:sz="0" w:space="0" w:color="auto"/>
              </w:divBdr>
            </w:div>
            <w:div w:id="240258049">
              <w:marLeft w:val="0"/>
              <w:marRight w:val="0"/>
              <w:marTop w:val="0"/>
              <w:marBottom w:val="0"/>
              <w:divBdr>
                <w:top w:val="none" w:sz="0" w:space="0" w:color="auto"/>
                <w:left w:val="none" w:sz="0" w:space="0" w:color="auto"/>
                <w:bottom w:val="none" w:sz="0" w:space="0" w:color="auto"/>
                <w:right w:val="none" w:sz="0" w:space="0" w:color="auto"/>
              </w:divBdr>
            </w:div>
            <w:div w:id="204604324">
              <w:marLeft w:val="0"/>
              <w:marRight w:val="0"/>
              <w:marTop w:val="0"/>
              <w:marBottom w:val="0"/>
              <w:divBdr>
                <w:top w:val="none" w:sz="0" w:space="0" w:color="auto"/>
                <w:left w:val="none" w:sz="0" w:space="0" w:color="auto"/>
                <w:bottom w:val="none" w:sz="0" w:space="0" w:color="auto"/>
                <w:right w:val="none" w:sz="0" w:space="0" w:color="auto"/>
              </w:divBdr>
            </w:div>
            <w:div w:id="821432110">
              <w:marLeft w:val="0"/>
              <w:marRight w:val="0"/>
              <w:marTop w:val="0"/>
              <w:marBottom w:val="0"/>
              <w:divBdr>
                <w:top w:val="none" w:sz="0" w:space="0" w:color="auto"/>
                <w:left w:val="none" w:sz="0" w:space="0" w:color="auto"/>
                <w:bottom w:val="none" w:sz="0" w:space="0" w:color="auto"/>
                <w:right w:val="none" w:sz="0" w:space="0" w:color="auto"/>
              </w:divBdr>
            </w:div>
            <w:div w:id="917598869">
              <w:marLeft w:val="0"/>
              <w:marRight w:val="0"/>
              <w:marTop w:val="0"/>
              <w:marBottom w:val="0"/>
              <w:divBdr>
                <w:top w:val="none" w:sz="0" w:space="0" w:color="auto"/>
                <w:left w:val="none" w:sz="0" w:space="0" w:color="auto"/>
                <w:bottom w:val="none" w:sz="0" w:space="0" w:color="auto"/>
                <w:right w:val="none" w:sz="0" w:space="0" w:color="auto"/>
              </w:divBdr>
            </w:div>
            <w:div w:id="283578060">
              <w:marLeft w:val="0"/>
              <w:marRight w:val="0"/>
              <w:marTop w:val="0"/>
              <w:marBottom w:val="0"/>
              <w:divBdr>
                <w:top w:val="none" w:sz="0" w:space="0" w:color="auto"/>
                <w:left w:val="none" w:sz="0" w:space="0" w:color="auto"/>
                <w:bottom w:val="none" w:sz="0" w:space="0" w:color="auto"/>
                <w:right w:val="none" w:sz="0" w:space="0" w:color="auto"/>
              </w:divBdr>
            </w:div>
            <w:div w:id="991062360">
              <w:marLeft w:val="0"/>
              <w:marRight w:val="0"/>
              <w:marTop w:val="0"/>
              <w:marBottom w:val="0"/>
              <w:divBdr>
                <w:top w:val="none" w:sz="0" w:space="0" w:color="auto"/>
                <w:left w:val="none" w:sz="0" w:space="0" w:color="auto"/>
                <w:bottom w:val="none" w:sz="0" w:space="0" w:color="auto"/>
                <w:right w:val="none" w:sz="0" w:space="0" w:color="auto"/>
              </w:divBdr>
            </w:div>
            <w:div w:id="140930845">
              <w:marLeft w:val="0"/>
              <w:marRight w:val="0"/>
              <w:marTop w:val="0"/>
              <w:marBottom w:val="0"/>
              <w:divBdr>
                <w:top w:val="none" w:sz="0" w:space="0" w:color="auto"/>
                <w:left w:val="none" w:sz="0" w:space="0" w:color="auto"/>
                <w:bottom w:val="none" w:sz="0" w:space="0" w:color="auto"/>
                <w:right w:val="none" w:sz="0" w:space="0" w:color="auto"/>
              </w:divBdr>
            </w:div>
            <w:div w:id="1410082154">
              <w:marLeft w:val="0"/>
              <w:marRight w:val="0"/>
              <w:marTop w:val="0"/>
              <w:marBottom w:val="0"/>
              <w:divBdr>
                <w:top w:val="none" w:sz="0" w:space="0" w:color="auto"/>
                <w:left w:val="none" w:sz="0" w:space="0" w:color="auto"/>
                <w:bottom w:val="none" w:sz="0" w:space="0" w:color="auto"/>
                <w:right w:val="none" w:sz="0" w:space="0" w:color="auto"/>
              </w:divBdr>
            </w:div>
            <w:div w:id="1998726393">
              <w:marLeft w:val="0"/>
              <w:marRight w:val="0"/>
              <w:marTop w:val="0"/>
              <w:marBottom w:val="0"/>
              <w:divBdr>
                <w:top w:val="none" w:sz="0" w:space="0" w:color="auto"/>
                <w:left w:val="none" w:sz="0" w:space="0" w:color="auto"/>
                <w:bottom w:val="none" w:sz="0" w:space="0" w:color="auto"/>
                <w:right w:val="none" w:sz="0" w:space="0" w:color="auto"/>
              </w:divBdr>
            </w:div>
            <w:div w:id="1960911952">
              <w:marLeft w:val="0"/>
              <w:marRight w:val="0"/>
              <w:marTop w:val="0"/>
              <w:marBottom w:val="0"/>
              <w:divBdr>
                <w:top w:val="none" w:sz="0" w:space="0" w:color="auto"/>
                <w:left w:val="none" w:sz="0" w:space="0" w:color="auto"/>
                <w:bottom w:val="none" w:sz="0" w:space="0" w:color="auto"/>
                <w:right w:val="none" w:sz="0" w:space="0" w:color="auto"/>
              </w:divBdr>
            </w:div>
            <w:div w:id="577905740">
              <w:marLeft w:val="0"/>
              <w:marRight w:val="0"/>
              <w:marTop w:val="0"/>
              <w:marBottom w:val="0"/>
              <w:divBdr>
                <w:top w:val="none" w:sz="0" w:space="0" w:color="auto"/>
                <w:left w:val="none" w:sz="0" w:space="0" w:color="auto"/>
                <w:bottom w:val="none" w:sz="0" w:space="0" w:color="auto"/>
                <w:right w:val="none" w:sz="0" w:space="0" w:color="auto"/>
              </w:divBdr>
            </w:div>
            <w:div w:id="177349050">
              <w:marLeft w:val="0"/>
              <w:marRight w:val="0"/>
              <w:marTop w:val="0"/>
              <w:marBottom w:val="0"/>
              <w:divBdr>
                <w:top w:val="none" w:sz="0" w:space="0" w:color="auto"/>
                <w:left w:val="none" w:sz="0" w:space="0" w:color="auto"/>
                <w:bottom w:val="none" w:sz="0" w:space="0" w:color="auto"/>
                <w:right w:val="none" w:sz="0" w:space="0" w:color="auto"/>
              </w:divBdr>
            </w:div>
            <w:div w:id="11030266">
              <w:marLeft w:val="0"/>
              <w:marRight w:val="0"/>
              <w:marTop w:val="0"/>
              <w:marBottom w:val="0"/>
              <w:divBdr>
                <w:top w:val="none" w:sz="0" w:space="0" w:color="auto"/>
                <w:left w:val="none" w:sz="0" w:space="0" w:color="auto"/>
                <w:bottom w:val="none" w:sz="0" w:space="0" w:color="auto"/>
                <w:right w:val="none" w:sz="0" w:space="0" w:color="auto"/>
              </w:divBdr>
            </w:div>
            <w:div w:id="1791170586">
              <w:marLeft w:val="0"/>
              <w:marRight w:val="0"/>
              <w:marTop w:val="0"/>
              <w:marBottom w:val="0"/>
              <w:divBdr>
                <w:top w:val="none" w:sz="0" w:space="0" w:color="auto"/>
                <w:left w:val="none" w:sz="0" w:space="0" w:color="auto"/>
                <w:bottom w:val="none" w:sz="0" w:space="0" w:color="auto"/>
                <w:right w:val="none" w:sz="0" w:space="0" w:color="auto"/>
              </w:divBdr>
            </w:div>
            <w:div w:id="428042767">
              <w:marLeft w:val="0"/>
              <w:marRight w:val="0"/>
              <w:marTop w:val="0"/>
              <w:marBottom w:val="0"/>
              <w:divBdr>
                <w:top w:val="none" w:sz="0" w:space="0" w:color="auto"/>
                <w:left w:val="none" w:sz="0" w:space="0" w:color="auto"/>
                <w:bottom w:val="none" w:sz="0" w:space="0" w:color="auto"/>
                <w:right w:val="none" w:sz="0" w:space="0" w:color="auto"/>
              </w:divBdr>
            </w:div>
            <w:div w:id="86393615">
              <w:marLeft w:val="0"/>
              <w:marRight w:val="0"/>
              <w:marTop w:val="0"/>
              <w:marBottom w:val="0"/>
              <w:divBdr>
                <w:top w:val="none" w:sz="0" w:space="0" w:color="auto"/>
                <w:left w:val="none" w:sz="0" w:space="0" w:color="auto"/>
                <w:bottom w:val="none" w:sz="0" w:space="0" w:color="auto"/>
                <w:right w:val="none" w:sz="0" w:space="0" w:color="auto"/>
              </w:divBdr>
            </w:div>
            <w:div w:id="1622373238">
              <w:marLeft w:val="0"/>
              <w:marRight w:val="0"/>
              <w:marTop w:val="0"/>
              <w:marBottom w:val="0"/>
              <w:divBdr>
                <w:top w:val="none" w:sz="0" w:space="0" w:color="auto"/>
                <w:left w:val="none" w:sz="0" w:space="0" w:color="auto"/>
                <w:bottom w:val="none" w:sz="0" w:space="0" w:color="auto"/>
                <w:right w:val="none" w:sz="0" w:space="0" w:color="auto"/>
              </w:divBdr>
            </w:div>
          </w:divsChild>
        </w:div>
        <w:div w:id="2096395054">
          <w:marLeft w:val="0"/>
          <w:marRight w:val="0"/>
          <w:marTop w:val="0"/>
          <w:marBottom w:val="0"/>
          <w:divBdr>
            <w:top w:val="none" w:sz="0" w:space="0" w:color="auto"/>
            <w:left w:val="none" w:sz="0" w:space="0" w:color="auto"/>
            <w:bottom w:val="none" w:sz="0" w:space="0" w:color="auto"/>
            <w:right w:val="none" w:sz="0" w:space="0" w:color="auto"/>
          </w:divBdr>
          <w:divsChild>
            <w:div w:id="669404852">
              <w:marLeft w:val="0"/>
              <w:marRight w:val="0"/>
              <w:marTop w:val="0"/>
              <w:marBottom w:val="0"/>
              <w:divBdr>
                <w:top w:val="none" w:sz="0" w:space="0" w:color="auto"/>
                <w:left w:val="none" w:sz="0" w:space="0" w:color="auto"/>
                <w:bottom w:val="none" w:sz="0" w:space="0" w:color="auto"/>
                <w:right w:val="none" w:sz="0" w:space="0" w:color="auto"/>
              </w:divBdr>
            </w:div>
            <w:div w:id="1290280116">
              <w:marLeft w:val="0"/>
              <w:marRight w:val="0"/>
              <w:marTop w:val="0"/>
              <w:marBottom w:val="0"/>
              <w:divBdr>
                <w:top w:val="none" w:sz="0" w:space="0" w:color="auto"/>
                <w:left w:val="none" w:sz="0" w:space="0" w:color="auto"/>
                <w:bottom w:val="none" w:sz="0" w:space="0" w:color="auto"/>
                <w:right w:val="none" w:sz="0" w:space="0" w:color="auto"/>
              </w:divBdr>
            </w:div>
            <w:div w:id="363212244">
              <w:marLeft w:val="0"/>
              <w:marRight w:val="0"/>
              <w:marTop w:val="0"/>
              <w:marBottom w:val="0"/>
              <w:divBdr>
                <w:top w:val="none" w:sz="0" w:space="0" w:color="auto"/>
                <w:left w:val="none" w:sz="0" w:space="0" w:color="auto"/>
                <w:bottom w:val="none" w:sz="0" w:space="0" w:color="auto"/>
                <w:right w:val="none" w:sz="0" w:space="0" w:color="auto"/>
              </w:divBdr>
            </w:div>
            <w:div w:id="268439524">
              <w:marLeft w:val="0"/>
              <w:marRight w:val="0"/>
              <w:marTop w:val="0"/>
              <w:marBottom w:val="0"/>
              <w:divBdr>
                <w:top w:val="none" w:sz="0" w:space="0" w:color="auto"/>
                <w:left w:val="none" w:sz="0" w:space="0" w:color="auto"/>
                <w:bottom w:val="none" w:sz="0" w:space="0" w:color="auto"/>
                <w:right w:val="none" w:sz="0" w:space="0" w:color="auto"/>
              </w:divBdr>
            </w:div>
            <w:div w:id="477697612">
              <w:marLeft w:val="0"/>
              <w:marRight w:val="0"/>
              <w:marTop w:val="0"/>
              <w:marBottom w:val="0"/>
              <w:divBdr>
                <w:top w:val="none" w:sz="0" w:space="0" w:color="auto"/>
                <w:left w:val="none" w:sz="0" w:space="0" w:color="auto"/>
                <w:bottom w:val="none" w:sz="0" w:space="0" w:color="auto"/>
                <w:right w:val="none" w:sz="0" w:space="0" w:color="auto"/>
              </w:divBdr>
            </w:div>
            <w:div w:id="160661424">
              <w:marLeft w:val="0"/>
              <w:marRight w:val="0"/>
              <w:marTop w:val="0"/>
              <w:marBottom w:val="0"/>
              <w:divBdr>
                <w:top w:val="none" w:sz="0" w:space="0" w:color="auto"/>
                <w:left w:val="none" w:sz="0" w:space="0" w:color="auto"/>
                <w:bottom w:val="none" w:sz="0" w:space="0" w:color="auto"/>
                <w:right w:val="none" w:sz="0" w:space="0" w:color="auto"/>
              </w:divBdr>
            </w:div>
            <w:div w:id="633675166">
              <w:marLeft w:val="0"/>
              <w:marRight w:val="0"/>
              <w:marTop w:val="0"/>
              <w:marBottom w:val="0"/>
              <w:divBdr>
                <w:top w:val="none" w:sz="0" w:space="0" w:color="auto"/>
                <w:left w:val="none" w:sz="0" w:space="0" w:color="auto"/>
                <w:bottom w:val="none" w:sz="0" w:space="0" w:color="auto"/>
                <w:right w:val="none" w:sz="0" w:space="0" w:color="auto"/>
              </w:divBdr>
            </w:div>
            <w:div w:id="1456943680">
              <w:marLeft w:val="0"/>
              <w:marRight w:val="0"/>
              <w:marTop w:val="0"/>
              <w:marBottom w:val="0"/>
              <w:divBdr>
                <w:top w:val="none" w:sz="0" w:space="0" w:color="auto"/>
                <w:left w:val="none" w:sz="0" w:space="0" w:color="auto"/>
                <w:bottom w:val="none" w:sz="0" w:space="0" w:color="auto"/>
                <w:right w:val="none" w:sz="0" w:space="0" w:color="auto"/>
              </w:divBdr>
            </w:div>
            <w:div w:id="1500735397">
              <w:marLeft w:val="0"/>
              <w:marRight w:val="0"/>
              <w:marTop w:val="0"/>
              <w:marBottom w:val="0"/>
              <w:divBdr>
                <w:top w:val="none" w:sz="0" w:space="0" w:color="auto"/>
                <w:left w:val="none" w:sz="0" w:space="0" w:color="auto"/>
                <w:bottom w:val="none" w:sz="0" w:space="0" w:color="auto"/>
                <w:right w:val="none" w:sz="0" w:space="0" w:color="auto"/>
              </w:divBdr>
            </w:div>
            <w:div w:id="1432511021">
              <w:marLeft w:val="0"/>
              <w:marRight w:val="0"/>
              <w:marTop w:val="0"/>
              <w:marBottom w:val="0"/>
              <w:divBdr>
                <w:top w:val="none" w:sz="0" w:space="0" w:color="auto"/>
                <w:left w:val="none" w:sz="0" w:space="0" w:color="auto"/>
                <w:bottom w:val="none" w:sz="0" w:space="0" w:color="auto"/>
                <w:right w:val="none" w:sz="0" w:space="0" w:color="auto"/>
              </w:divBdr>
            </w:div>
            <w:div w:id="7490022">
              <w:marLeft w:val="0"/>
              <w:marRight w:val="0"/>
              <w:marTop w:val="0"/>
              <w:marBottom w:val="0"/>
              <w:divBdr>
                <w:top w:val="none" w:sz="0" w:space="0" w:color="auto"/>
                <w:left w:val="none" w:sz="0" w:space="0" w:color="auto"/>
                <w:bottom w:val="none" w:sz="0" w:space="0" w:color="auto"/>
                <w:right w:val="none" w:sz="0" w:space="0" w:color="auto"/>
              </w:divBdr>
            </w:div>
            <w:div w:id="1944409822">
              <w:marLeft w:val="0"/>
              <w:marRight w:val="0"/>
              <w:marTop w:val="0"/>
              <w:marBottom w:val="0"/>
              <w:divBdr>
                <w:top w:val="none" w:sz="0" w:space="0" w:color="auto"/>
                <w:left w:val="none" w:sz="0" w:space="0" w:color="auto"/>
                <w:bottom w:val="none" w:sz="0" w:space="0" w:color="auto"/>
                <w:right w:val="none" w:sz="0" w:space="0" w:color="auto"/>
              </w:divBdr>
            </w:div>
            <w:div w:id="769157318">
              <w:marLeft w:val="0"/>
              <w:marRight w:val="0"/>
              <w:marTop w:val="0"/>
              <w:marBottom w:val="0"/>
              <w:divBdr>
                <w:top w:val="none" w:sz="0" w:space="0" w:color="auto"/>
                <w:left w:val="none" w:sz="0" w:space="0" w:color="auto"/>
                <w:bottom w:val="none" w:sz="0" w:space="0" w:color="auto"/>
                <w:right w:val="none" w:sz="0" w:space="0" w:color="auto"/>
              </w:divBdr>
            </w:div>
            <w:div w:id="1127747546">
              <w:marLeft w:val="0"/>
              <w:marRight w:val="0"/>
              <w:marTop w:val="0"/>
              <w:marBottom w:val="0"/>
              <w:divBdr>
                <w:top w:val="none" w:sz="0" w:space="0" w:color="auto"/>
                <w:left w:val="none" w:sz="0" w:space="0" w:color="auto"/>
                <w:bottom w:val="none" w:sz="0" w:space="0" w:color="auto"/>
                <w:right w:val="none" w:sz="0" w:space="0" w:color="auto"/>
              </w:divBdr>
            </w:div>
            <w:div w:id="949507625">
              <w:marLeft w:val="0"/>
              <w:marRight w:val="0"/>
              <w:marTop w:val="0"/>
              <w:marBottom w:val="0"/>
              <w:divBdr>
                <w:top w:val="none" w:sz="0" w:space="0" w:color="auto"/>
                <w:left w:val="none" w:sz="0" w:space="0" w:color="auto"/>
                <w:bottom w:val="none" w:sz="0" w:space="0" w:color="auto"/>
                <w:right w:val="none" w:sz="0" w:space="0" w:color="auto"/>
              </w:divBdr>
            </w:div>
          </w:divsChild>
        </w:div>
        <w:div w:id="1485926261">
          <w:marLeft w:val="0"/>
          <w:marRight w:val="0"/>
          <w:marTop w:val="0"/>
          <w:marBottom w:val="0"/>
          <w:divBdr>
            <w:top w:val="none" w:sz="0" w:space="0" w:color="auto"/>
            <w:left w:val="none" w:sz="0" w:space="0" w:color="auto"/>
            <w:bottom w:val="none" w:sz="0" w:space="0" w:color="auto"/>
            <w:right w:val="none" w:sz="0" w:space="0" w:color="auto"/>
          </w:divBdr>
        </w:div>
        <w:div w:id="329912883">
          <w:marLeft w:val="0"/>
          <w:marRight w:val="0"/>
          <w:marTop w:val="0"/>
          <w:marBottom w:val="0"/>
          <w:divBdr>
            <w:top w:val="none" w:sz="0" w:space="0" w:color="auto"/>
            <w:left w:val="none" w:sz="0" w:space="0" w:color="auto"/>
            <w:bottom w:val="none" w:sz="0" w:space="0" w:color="auto"/>
            <w:right w:val="none" w:sz="0" w:space="0" w:color="auto"/>
          </w:divBdr>
        </w:div>
        <w:div w:id="824711346">
          <w:marLeft w:val="0"/>
          <w:marRight w:val="0"/>
          <w:marTop w:val="0"/>
          <w:marBottom w:val="0"/>
          <w:divBdr>
            <w:top w:val="none" w:sz="0" w:space="0" w:color="auto"/>
            <w:left w:val="none" w:sz="0" w:space="0" w:color="auto"/>
            <w:bottom w:val="none" w:sz="0" w:space="0" w:color="auto"/>
            <w:right w:val="none" w:sz="0" w:space="0" w:color="auto"/>
          </w:divBdr>
        </w:div>
        <w:div w:id="2082098921">
          <w:marLeft w:val="0"/>
          <w:marRight w:val="0"/>
          <w:marTop w:val="0"/>
          <w:marBottom w:val="0"/>
          <w:divBdr>
            <w:top w:val="none" w:sz="0" w:space="0" w:color="auto"/>
            <w:left w:val="none" w:sz="0" w:space="0" w:color="auto"/>
            <w:bottom w:val="none" w:sz="0" w:space="0" w:color="auto"/>
            <w:right w:val="none" w:sz="0" w:space="0" w:color="auto"/>
          </w:divBdr>
        </w:div>
        <w:div w:id="1889343262">
          <w:marLeft w:val="0"/>
          <w:marRight w:val="0"/>
          <w:marTop w:val="0"/>
          <w:marBottom w:val="0"/>
          <w:divBdr>
            <w:top w:val="none" w:sz="0" w:space="0" w:color="auto"/>
            <w:left w:val="none" w:sz="0" w:space="0" w:color="auto"/>
            <w:bottom w:val="none" w:sz="0" w:space="0" w:color="auto"/>
            <w:right w:val="none" w:sz="0" w:space="0" w:color="auto"/>
          </w:divBdr>
        </w:div>
        <w:div w:id="1834687438">
          <w:marLeft w:val="0"/>
          <w:marRight w:val="0"/>
          <w:marTop w:val="0"/>
          <w:marBottom w:val="0"/>
          <w:divBdr>
            <w:top w:val="none" w:sz="0" w:space="0" w:color="auto"/>
            <w:left w:val="none" w:sz="0" w:space="0" w:color="auto"/>
            <w:bottom w:val="none" w:sz="0" w:space="0" w:color="auto"/>
            <w:right w:val="none" w:sz="0" w:space="0" w:color="auto"/>
          </w:divBdr>
        </w:div>
        <w:div w:id="809127701">
          <w:marLeft w:val="0"/>
          <w:marRight w:val="0"/>
          <w:marTop w:val="0"/>
          <w:marBottom w:val="0"/>
          <w:divBdr>
            <w:top w:val="none" w:sz="0" w:space="0" w:color="auto"/>
            <w:left w:val="none" w:sz="0" w:space="0" w:color="auto"/>
            <w:bottom w:val="none" w:sz="0" w:space="0" w:color="auto"/>
            <w:right w:val="none" w:sz="0" w:space="0" w:color="auto"/>
          </w:divBdr>
        </w:div>
        <w:div w:id="1920286685">
          <w:marLeft w:val="0"/>
          <w:marRight w:val="0"/>
          <w:marTop w:val="0"/>
          <w:marBottom w:val="0"/>
          <w:divBdr>
            <w:top w:val="none" w:sz="0" w:space="0" w:color="auto"/>
            <w:left w:val="none" w:sz="0" w:space="0" w:color="auto"/>
            <w:bottom w:val="none" w:sz="0" w:space="0" w:color="auto"/>
            <w:right w:val="none" w:sz="0" w:space="0" w:color="auto"/>
          </w:divBdr>
        </w:div>
        <w:div w:id="691541714">
          <w:marLeft w:val="0"/>
          <w:marRight w:val="0"/>
          <w:marTop w:val="0"/>
          <w:marBottom w:val="0"/>
          <w:divBdr>
            <w:top w:val="none" w:sz="0" w:space="0" w:color="auto"/>
            <w:left w:val="none" w:sz="0" w:space="0" w:color="auto"/>
            <w:bottom w:val="none" w:sz="0" w:space="0" w:color="auto"/>
            <w:right w:val="none" w:sz="0" w:space="0" w:color="auto"/>
          </w:divBdr>
        </w:div>
        <w:div w:id="2124035709">
          <w:marLeft w:val="0"/>
          <w:marRight w:val="0"/>
          <w:marTop w:val="0"/>
          <w:marBottom w:val="0"/>
          <w:divBdr>
            <w:top w:val="none" w:sz="0" w:space="0" w:color="auto"/>
            <w:left w:val="none" w:sz="0" w:space="0" w:color="auto"/>
            <w:bottom w:val="none" w:sz="0" w:space="0" w:color="auto"/>
            <w:right w:val="none" w:sz="0" w:space="0" w:color="auto"/>
          </w:divBdr>
        </w:div>
        <w:div w:id="1642270169">
          <w:marLeft w:val="0"/>
          <w:marRight w:val="0"/>
          <w:marTop w:val="0"/>
          <w:marBottom w:val="0"/>
          <w:divBdr>
            <w:top w:val="none" w:sz="0" w:space="0" w:color="auto"/>
            <w:left w:val="none" w:sz="0" w:space="0" w:color="auto"/>
            <w:bottom w:val="none" w:sz="0" w:space="0" w:color="auto"/>
            <w:right w:val="none" w:sz="0" w:space="0" w:color="auto"/>
          </w:divBdr>
        </w:div>
        <w:div w:id="1170104005">
          <w:marLeft w:val="0"/>
          <w:marRight w:val="0"/>
          <w:marTop w:val="0"/>
          <w:marBottom w:val="0"/>
          <w:divBdr>
            <w:top w:val="none" w:sz="0" w:space="0" w:color="auto"/>
            <w:left w:val="none" w:sz="0" w:space="0" w:color="auto"/>
            <w:bottom w:val="none" w:sz="0" w:space="0" w:color="auto"/>
            <w:right w:val="none" w:sz="0" w:space="0" w:color="auto"/>
          </w:divBdr>
        </w:div>
        <w:div w:id="1277518011">
          <w:marLeft w:val="0"/>
          <w:marRight w:val="0"/>
          <w:marTop w:val="0"/>
          <w:marBottom w:val="0"/>
          <w:divBdr>
            <w:top w:val="none" w:sz="0" w:space="0" w:color="auto"/>
            <w:left w:val="none" w:sz="0" w:space="0" w:color="auto"/>
            <w:bottom w:val="none" w:sz="0" w:space="0" w:color="auto"/>
            <w:right w:val="none" w:sz="0" w:space="0" w:color="auto"/>
          </w:divBdr>
        </w:div>
      </w:divsChild>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7973745">
      <w:bodyDiv w:val="1"/>
      <w:marLeft w:val="0"/>
      <w:marRight w:val="0"/>
      <w:marTop w:val="0"/>
      <w:marBottom w:val="0"/>
      <w:divBdr>
        <w:top w:val="none" w:sz="0" w:space="0" w:color="auto"/>
        <w:left w:val="none" w:sz="0" w:space="0" w:color="auto"/>
        <w:bottom w:val="none" w:sz="0" w:space="0" w:color="auto"/>
        <w:right w:val="none" w:sz="0" w:space="0" w:color="auto"/>
      </w:divBdr>
    </w:div>
    <w:div w:id="384918286">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15245268">
      <w:bodyDiv w:val="1"/>
      <w:marLeft w:val="0"/>
      <w:marRight w:val="0"/>
      <w:marTop w:val="0"/>
      <w:marBottom w:val="0"/>
      <w:divBdr>
        <w:top w:val="none" w:sz="0" w:space="0" w:color="auto"/>
        <w:left w:val="none" w:sz="0" w:space="0" w:color="auto"/>
        <w:bottom w:val="none" w:sz="0" w:space="0" w:color="auto"/>
        <w:right w:val="none" w:sz="0" w:space="0" w:color="auto"/>
      </w:divBdr>
    </w:div>
    <w:div w:id="462695494">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96644373">
      <w:bodyDiv w:val="1"/>
      <w:marLeft w:val="0"/>
      <w:marRight w:val="0"/>
      <w:marTop w:val="0"/>
      <w:marBottom w:val="0"/>
      <w:divBdr>
        <w:top w:val="none" w:sz="0" w:space="0" w:color="auto"/>
        <w:left w:val="none" w:sz="0" w:space="0" w:color="auto"/>
        <w:bottom w:val="none" w:sz="0" w:space="0" w:color="auto"/>
        <w:right w:val="none" w:sz="0" w:space="0" w:color="auto"/>
      </w:divBdr>
    </w:div>
    <w:div w:id="640580680">
      <w:bodyDiv w:val="1"/>
      <w:marLeft w:val="0"/>
      <w:marRight w:val="0"/>
      <w:marTop w:val="0"/>
      <w:marBottom w:val="0"/>
      <w:divBdr>
        <w:top w:val="none" w:sz="0" w:space="0" w:color="auto"/>
        <w:left w:val="none" w:sz="0" w:space="0" w:color="auto"/>
        <w:bottom w:val="none" w:sz="0" w:space="0" w:color="auto"/>
        <w:right w:val="none" w:sz="0" w:space="0" w:color="auto"/>
      </w:divBdr>
    </w:div>
    <w:div w:id="704670881">
      <w:bodyDiv w:val="1"/>
      <w:marLeft w:val="0"/>
      <w:marRight w:val="0"/>
      <w:marTop w:val="0"/>
      <w:marBottom w:val="0"/>
      <w:divBdr>
        <w:top w:val="none" w:sz="0" w:space="0" w:color="auto"/>
        <w:left w:val="none" w:sz="0" w:space="0" w:color="auto"/>
        <w:bottom w:val="none" w:sz="0" w:space="0" w:color="auto"/>
        <w:right w:val="none" w:sz="0" w:space="0" w:color="auto"/>
      </w:divBdr>
    </w:div>
    <w:div w:id="871577294">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79318654">
      <w:bodyDiv w:val="1"/>
      <w:marLeft w:val="0"/>
      <w:marRight w:val="0"/>
      <w:marTop w:val="0"/>
      <w:marBottom w:val="0"/>
      <w:divBdr>
        <w:top w:val="none" w:sz="0" w:space="0" w:color="auto"/>
        <w:left w:val="none" w:sz="0" w:space="0" w:color="auto"/>
        <w:bottom w:val="none" w:sz="0" w:space="0" w:color="auto"/>
        <w:right w:val="none" w:sz="0" w:space="0" w:color="auto"/>
      </w:divBdr>
    </w:div>
    <w:div w:id="1692148217">
      <w:bodyDiv w:val="1"/>
      <w:marLeft w:val="0"/>
      <w:marRight w:val="0"/>
      <w:marTop w:val="0"/>
      <w:marBottom w:val="0"/>
      <w:divBdr>
        <w:top w:val="none" w:sz="0" w:space="0" w:color="auto"/>
        <w:left w:val="none" w:sz="0" w:space="0" w:color="auto"/>
        <w:bottom w:val="none" w:sz="0" w:space="0" w:color="auto"/>
        <w:right w:val="none" w:sz="0" w:space="0" w:color="auto"/>
      </w:divBdr>
    </w:div>
    <w:div w:id="1722367960">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2468565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TSB2021">
      <a:dk1>
        <a:srgbClr val="000000"/>
      </a:dk1>
      <a:lt1>
        <a:sysClr val="window" lastClr="FFFFFF"/>
      </a:lt1>
      <a:dk2>
        <a:srgbClr val="000000"/>
      </a:dk2>
      <a:lt2>
        <a:srgbClr val="ECECEC"/>
      </a:lt2>
      <a:accent1>
        <a:srgbClr val="B1B1B1"/>
      </a:accent1>
      <a:accent2>
        <a:srgbClr val="041E42"/>
      </a:accent2>
      <a:accent3>
        <a:srgbClr val="041E42"/>
      </a:accent3>
      <a:accent4>
        <a:srgbClr val="47D7AC"/>
      </a:accent4>
      <a:accent5>
        <a:srgbClr val="FF6900"/>
      </a:accent5>
      <a:accent6>
        <a:srgbClr val="FF6900"/>
      </a:accent6>
      <a:hlink>
        <a:srgbClr val="0000EE"/>
      </a:hlink>
      <a:folHlink>
        <a:srgbClr val="990099"/>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D60C19ABF66A14380DC5E95D25BF5C8" ma:contentTypeVersion="5" ma:contentTypeDescription="Create a new document." ma:contentTypeScope="" ma:versionID="62928861cf2997dadc5ff9ea61d8eccb">
  <xsd:schema xmlns:xsd="http://www.w3.org/2001/XMLSchema" xmlns:xs="http://www.w3.org/2001/XMLSchema" xmlns:p="http://schemas.microsoft.com/office/2006/metadata/properties" xmlns:ns2="04839915-58a9-47a2-aab5-d04493e74549" targetNamespace="http://schemas.microsoft.com/office/2006/metadata/properties" ma:root="true" ma:fieldsID="a70f30f8cf350b598fc9863df7321660" ns2:_="">
    <xsd:import namespace="04839915-58a9-47a2-aab5-d04493e7454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EditedandFrontCov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839915-58a9-47a2-aab5-d04493e745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EditedandFrontCover" ma:index="12" nillable="true" ma:displayName="Edited and Front Cover" ma:format="Dropdown" ma:internalName="EditedandFrontCov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EditedandFrontCover xmlns="04839915-58a9-47a2-aab5-d04493e74549" xsi:nil="true"/>
  </documentManagement>
</p:properties>
</file>

<file path=customXml/itemProps1.xml><?xml version="1.0" encoding="utf-8"?>
<ds:datastoreItem xmlns:ds="http://schemas.openxmlformats.org/officeDocument/2006/customXml" ds:itemID="{58125BCE-82DA-4BB4-BD3D-8BDAD47DA28F}">
  <ds:schemaRefs>
    <ds:schemaRef ds:uri="http://schemas.microsoft.com/sharepoint/v3/contenttype/forms"/>
  </ds:schemaRefs>
</ds:datastoreItem>
</file>

<file path=customXml/itemProps2.xml><?xml version="1.0" encoding="utf-8"?>
<ds:datastoreItem xmlns:ds="http://schemas.openxmlformats.org/officeDocument/2006/customXml" ds:itemID="{5D0BAB5F-A3DE-428A-9FB1-D1D569E004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839915-58a9-47a2-aab5-d04493e74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43F0D4-5578-4D63-8E70-CF219893FDED}">
  <ds:schemaRefs>
    <ds:schemaRef ds:uri="http://schemas.openxmlformats.org/officeDocument/2006/bibliography"/>
  </ds:schemaRefs>
</ds:datastoreItem>
</file>

<file path=customXml/itemProps4.xml><?xml version="1.0" encoding="utf-8"?>
<ds:datastoreItem xmlns:ds="http://schemas.openxmlformats.org/officeDocument/2006/customXml" ds:itemID="{D93B91B8-FA38-4646-B38D-A6DF5A245073}">
  <ds:schemaRefs>
    <ds:schemaRef ds:uri="http://schemas.microsoft.com/office/2006/metadata/properties"/>
    <ds:schemaRef ds:uri="http://schemas.microsoft.com/office/infopath/2007/PartnerControls"/>
    <ds:schemaRef ds:uri="04839915-58a9-47a2-aab5-d04493e7454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828</Words>
  <Characters>4724</Characters>
  <Application>Microsoft Office Word</Application>
  <DocSecurity>0</DocSecurity>
  <Lines>39</Lines>
  <Paragraphs>11</Paragraphs>
  <ScaleCrop>false</ScaleCrop>
  <Company>Microsoft</Company>
  <LinksUpToDate>false</LinksUpToDate>
  <CharactersWithSpaces>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Kieran Bamford</dc:creator>
  <cp:lastModifiedBy>C.Simms</cp:lastModifiedBy>
  <cp:revision>2</cp:revision>
  <dcterms:created xsi:type="dcterms:W3CDTF">2024-11-25T12:28:00Z</dcterms:created>
  <dcterms:modified xsi:type="dcterms:W3CDTF">2024-11-25T12:28:00Z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0x0101008D60C19ABF66A14380DC5E95D25BF5C8</vt:lpwstr>
  </property>
  <property fmtid="{D5CDD505-2E9C-101B-9397-08002B2CF9AE}" pid="3" name="MediaServiceImageTags">
    <vt:lpwstr/>
  </property>
</Properties>
</file>